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C2B97C" w14:textId="3B127B00" w:rsidR="008F2935" w:rsidRDefault="008F2935" w:rsidP="008F2935">
      <w:pPr>
        <w:jc w:val="center"/>
      </w:pPr>
      <w:r>
        <w:rPr>
          <w:noProof/>
        </w:rPr>
        <w:drawing>
          <wp:inline distT="0" distB="0" distL="0" distR="0" wp14:anchorId="73366ED8" wp14:editId="0A47587F">
            <wp:extent cx="876300" cy="971550"/>
            <wp:effectExtent l="19050" t="0" r="0" b="0"/>
            <wp:docPr id="2" name="Рисунок 1" descr="Описание: Описание: 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P1020399"/>
                    <pic:cNvPicPr>
                      <a:picLocks noChangeAspect="1" noChangeArrowheads="1"/>
                    </pic:cNvPicPr>
                  </pic:nvPicPr>
                  <pic:blipFill>
                    <a:blip r:embed="rId9"/>
                    <a:srcRect/>
                    <a:stretch>
                      <a:fillRect/>
                    </a:stretch>
                  </pic:blipFill>
                  <pic:spPr bwMode="auto">
                    <a:xfrm>
                      <a:off x="0" y="0"/>
                      <a:ext cx="876300" cy="971550"/>
                    </a:xfrm>
                    <a:prstGeom prst="rect">
                      <a:avLst/>
                    </a:prstGeom>
                    <a:noFill/>
                    <a:ln w="9525">
                      <a:noFill/>
                      <a:miter lim="800000"/>
                      <a:headEnd/>
                      <a:tailEnd/>
                    </a:ln>
                  </pic:spPr>
                </pic:pic>
              </a:graphicData>
            </a:graphic>
          </wp:inline>
        </w:drawing>
      </w:r>
      <w:r w:rsidR="003D246B">
        <w:t xml:space="preserve">                   </w:t>
      </w:r>
    </w:p>
    <w:p w14:paraId="5552BD5C" w14:textId="596CEF09" w:rsidR="008F2935" w:rsidRDefault="003D246B" w:rsidP="008F2935">
      <w:pPr>
        <w:jc w:val="center"/>
        <w:outlineLvl w:val="0"/>
        <w:rPr>
          <w:b/>
          <w:bCs/>
        </w:rPr>
      </w:pPr>
      <w:r>
        <w:rPr>
          <w:b/>
          <w:bCs/>
        </w:rPr>
        <w:t xml:space="preserve">                                                                                                                                              </w:t>
      </w:r>
    </w:p>
    <w:p w14:paraId="4AE2DBBA" w14:textId="77777777" w:rsidR="003D246B" w:rsidRDefault="003D246B" w:rsidP="008F2935">
      <w:pPr>
        <w:jc w:val="center"/>
        <w:outlineLvl w:val="0"/>
        <w:rPr>
          <w:b/>
          <w:bCs/>
        </w:rPr>
      </w:pPr>
    </w:p>
    <w:p w14:paraId="6237613D" w14:textId="77777777" w:rsidR="008F2935" w:rsidRDefault="008F2935" w:rsidP="008F2935">
      <w:pPr>
        <w:jc w:val="center"/>
        <w:outlineLvl w:val="0"/>
        <w:rPr>
          <w:b/>
          <w:bCs/>
        </w:rPr>
      </w:pPr>
      <w:r>
        <w:rPr>
          <w:b/>
          <w:bCs/>
        </w:rPr>
        <w:t xml:space="preserve">СОВЕТ ДЕПУТАТОВ </w:t>
      </w:r>
    </w:p>
    <w:p w14:paraId="019A53CE" w14:textId="77777777" w:rsidR="008F2935" w:rsidRDefault="008F2935" w:rsidP="008F2935">
      <w:pPr>
        <w:jc w:val="center"/>
        <w:outlineLvl w:val="0"/>
        <w:rPr>
          <w:b/>
          <w:bCs/>
        </w:rPr>
      </w:pPr>
      <w:r>
        <w:rPr>
          <w:b/>
          <w:bCs/>
        </w:rPr>
        <w:t>ЗДВИНСКОГО РАЙОНА НОВОСИБИРСКОЙ ОБЛАСТИ</w:t>
      </w:r>
    </w:p>
    <w:p w14:paraId="188DB5DE" w14:textId="77777777" w:rsidR="008F2935" w:rsidRDefault="008F2935" w:rsidP="008F2935">
      <w:pPr>
        <w:jc w:val="center"/>
        <w:outlineLvl w:val="0"/>
        <w:rPr>
          <w:bCs/>
        </w:rPr>
      </w:pPr>
      <w:r>
        <w:rPr>
          <w:bCs/>
        </w:rPr>
        <w:t>четвертого созыва</w:t>
      </w:r>
    </w:p>
    <w:p w14:paraId="0F86C9B0" w14:textId="77777777" w:rsidR="008F2935" w:rsidRDefault="008F2935" w:rsidP="008F2935">
      <w:pPr>
        <w:jc w:val="center"/>
        <w:rPr>
          <w:b/>
          <w:bCs/>
        </w:rPr>
      </w:pPr>
    </w:p>
    <w:p w14:paraId="40F42138" w14:textId="77777777" w:rsidR="008F2935" w:rsidRDefault="008F2935" w:rsidP="008F2935">
      <w:pPr>
        <w:jc w:val="center"/>
        <w:outlineLvl w:val="0"/>
        <w:rPr>
          <w:b/>
          <w:bCs/>
        </w:rPr>
      </w:pPr>
      <w:r>
        <w:rPr>
          <w:b/>
          <w:bCs/>
        </w:rPr>
        <w:t>РЕШЕНИЕ</w:t>
      </w:r>
    </w:p>
    <w:p w14:paraId="70AB2CFB" w14:textId="3531F2B4" w:rsidR="008F2935" w:rsidRPr="00C72B55" w:rsidRDefault="00C72B55" w:rsidP="008F2935">
      <w:pPr>
        <w:jc w:val="center"/>
        <w:rPr>
          <w:bCs/>
        </w:rPr>
      </w:pPr>
      <w:r w:rsidRPr="00C72B55">
        <w:rPr>
          <w:bCs/>
        </w:rPr>
        <w:t>(пятьдесят первая сессия)</w:t>
      </w:r>
    </w:p>
    <w:p w14:paraId="71E99437" w14:textId="77777777" w:rsidR="008F2935" w:rsidRDefault="008F2935" w:rsidP="008F2935"/>
    <w:p w14:paraId="28E7E5B6" w14:textId="19F64345" w:rsidR="008F2935" w:rsidRDefault="00C72B55" w:rsidP="008F2935">
      <w:pPr>
        <w:pStyle w:val="af1"/>
      </w:pPr>
      <w:r>
        <w:t>28</w:t>
      </w:r>
      <w:r w:rsidR="008F2935">
        <w:t xml:space="preserve"> марта 2025 года                     </w:t>
      </w:r>
      <w:r w:rsidR="00BC4300">
        <w:t xml:space="preserve">  </w:t>
      </w:r>
      <w:r w:rsidR="008F2935">
        <w:t xml:space="preserve">    </w:t>
      </w:r>
      <w:proofErr w:type="gramStart"/>
      <w:r w:rsidR="008F2935">
        <w:t>с</w:t>
      </w:r>
      <w:proofErr w:type="gramEnd"/>
      <w:r w:rsidR="008F2935">
        <w:t xml:space="preserve">. Здвинск                    </w:t>
      </w:r>
      <w:r>
        <w:t xml:space="preserve">                           № </w:t>
      </w:r>
      <w:r w:rsidR="00F857C7">
        <w:t>379</w:t>
      </w:r>
    </w:p>
    <w:p w14:paraId="636447F7" w14:textId="77777777" w:rsidR="008F2935" w:rsidRDefault="008F2935" w:rsidP="008F2935">
      <w:pPr>
        <w:pStyle w:val="af1"/>
        <w:tabs>
          <w:tab w:val="left" w:pos="0"/>
        </w:tabs>
      </w:pPr>
    </w:p>
    <w:p w14:paraId="1929A833" w14:textId="77777777" w:rsidR="008F2935" w:rsidRDefault="008F2935" w:rsidP="008F2935">
      <w:pPr>
        <w:pStyle w:val="af1"/>
        <w:tabs>
          <w:tab w:val="left" w:pos="0"/>
        </w:tabs>
        <w:jc w:val="both"/>
      </w:pPr>
      <w:r>
        <w:t xml:space="preserve">Об утверждении Положения </w:t>
      </w:r>
    </w:p>
    <w:p w14:paraId="6E265B5B" w14:textId="77777777" w:rsidR="008F2935" w:rsidRDefault="008F2935" w:rsidP="008F2935">
      <w:pPr>
        <w:pStyle w:val="af1"/>
        <w:tabs>
          <w:tab w:val="left" w:pos="0"/>
        </w:tabs>
        <w:jc w:val="both"/>
      </w:pPr>
      <w:r>
        <w:t>о муниципальном земельном контроле</w:t>
      </w:r>
    </w:p>
    <w:p w14:paraId="508BA00D" w14:textId="77777777" w:rsidR="008F2935" w:rsidRPr="007A76CC" w:rsidRDefault="008F2935" w:rsidP="008F2935">
      <w:pPr>
        <w:pStyle w:val="af1"/>
        <w:tabs>
          <w:tab w:val="left" w:pos="0"/>
        </w:tabs>
        <w:jc w:val="both"/>
      </w:pPr>
      <w:r>
        <w:t>в границах</w:t>
      </w:r>
      <w:r w:rsidRPr="007A76CC">
        <w:t xml:space="preserve"> Здвинского района</w:t>
      </w:r>
      <w:r>
        <w:t xml:space="preserve"> Новосибирской области</w:t>
      </w:r>
    </w:p>
    <w:p w14:paraId="17880571" w14:textId="77777777" w:rsidR="008F2935" w:rsidRDefault="008F2935" w:rsidP="008F2935">
      <w:pPr>
        <w:pStyle w:val="af1"/>
      </w:pPr>
    </w:p>
    <w:p w14:paraId="5845770C" w14:textId="77777777" w:rsidR="008F2935" w:rsidRPr="008F2935" w:rsidRDefault="008F2935" w:rsidP="008F2935">
      <w:pPr>
        <w:autoSpaceDE w:val="0"/>
        <w:autoSpaceDN w:val="0"/>
        <w:adjustRightInd w:val="0"/>
        <w:ind w:firstLine="709"/>
        <w:jc w:val="both"/>
        <w:rPr>
          <w:sz w:val="28"/>
          <w:szCs w:val="28"/>
        </w:rPr>
      </w:pPr>
      <w:r w:rsidRPr="008F2935">
        <w:rPr>
          <w:color w:val="000000"/>
          <w:sz w:val="28"/>
          <w:szCs w:val="28"/>
        </w:rPr>
        <w:t>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w:t>
      </w:r>
      <w:r w:rsidRPr="008F2935">
        <w:rPr>
          <w:sz w:val="28"/>
          <w:szCs w:val="28"/>
        </w:rPr>
        <w:t>, руководствуясь Уставом Здвинского района Новосибирской области, Совет депутатов Здвинского района Новосибирской области РЕШИЛ:</w:t>
      </w:r>
    </w:p>
    <w:p w14:paraId="71F0E3EE" w14:textId="77777777" w:rsidR="003D246B" w:rsidRDefault="008F2935" w:rsidP="008F2935">
      <w:pPr>
        <w:autoSpaceDE w:val="0"/>
        <w:autoSpaceDN w:val="0"/>
        <w:adjustRightInd w:val="0"/>
        <w:ind w:firstLine="709"/>
        <w:jc w:val="both"/>
        <w:rPr>
          <w:color w:val="000000"/>
          <w:sz w:val="28"/>
          <w:szCs w:val="28"/>
        </w:rPr>
      </w:pPr>
      <w:r w:rsidRPr="008F2935">
        <w:rPr>
          <w:sz w:val="28"/>
          <w:szCs w:val="28"/>
        </w:rPr>
        <w:t>1. </w:t>
      </w:r>
      <w:r w:rsidR="003D246B" w:rsidRPr="008F2935">
        <w:rPr>
          <w:color w:val="000000"/>
          <w:sz w:val="28"/>
          <w:szCs w:val="28"/>
        </w:rPr>
        <w:t>Утвердить прилагаемое Положение о муниципальном земельном контроле в границах Здвинского района Новосибирской области</w:t>
      </w:r>
      <w:r w:rsidR="003D246B">
        <w:rPr>
          <w:color w:val="000000"/>
          <w:sz w:val="28"/>
          <w:szCs w:val="28"/>
        </w:rPr>
        <w:t>.</w:t>
      </w:r>
    </w:p>
    <w:p w14:paraId="2FDE8307" w14:textId="77777777" w:rsidR="003D246B" w:rsidRDefault="003D246B" w:rsidP="008F2935">
      <w:pPr>
        <w:autoSpaceDE w:val="0"/>
        <w:autoSpaceDN w:val="0"/>
        <w:adjustRightInd w:val="0"/>
        <w:ind w:firstLine="709"/>
        <w:jc w:val="both"/>
        <w:rPr>
          <w:sz w:val="28"/>
          <w:szCs w:val="28"/>
        </w:rPr>
      </w:pPr>
      <w:r>
        <w:rPr>
          <w:sz w:val="28"/>
          <w:szCs w:val="28"/>
        </w:rPr>
        <w:t>2. Считать утратившими силу:</w:t>
      </w:r>
    </w:p>
    <w:p w14:paraId="4FB0A848" w14:textId="6173349D" w:rsidR="003D246B" w:rsidRDefault="003D246B" w:rsidP="008F2935">
      <w:pPr>
        <w:autoSpaceDE w:val="0"/>
        <w:autoSpaceDN w:val="0"/>
        <w:adjustRightInd w:val="0"/>
        <w:ind w:firstLine="709"/>
        <w:jc w:val="both"/>
        <w:rPr>
          <w:sz w:val="28"/>
          <w:szCs w:val="28"/>
        </w:rPr>
      </w:pPr>
      <w:r>
        <w:rPr>
          <w:sz w:val="28"/>
          <w:szCs w:val="28"/>
        </w:rPr>
        <w:t xml:space="preserve">-  </w:t>
      </w:r>
      <w:r w:rsidR="008F2935">
        <w:rPr>
          <w:sz w:val="28"/>
          <w:szCs w:val="28"/>
        </w:rPr>
        <w:t>Решени</w:t>
      </w:r>
      <w:r>
        <w:rPr>
          <w:sz w:val="28"/>
          <w:szCs w:val="28"/>
        </w:rPr>
        <w:t>е</w:t>
      </w:r>
      <w:r w:rsidR="008F2935">
        <w:rPr>
          <w:sz w:val="28"/>
          <w:szCs w:val="28"/>
        </w:rPr>
        <w:t xml:space="preserve"> сессии </w:t>
      </w:r>
      <w:r w:rsidR="005E17A1">
        <w:rPr>
          <w:sz w:val="28"/>
          <w:szCs w:val="28"/>
        </w:rPr>
        <w:t>С</w:t>
      </w:r>
      <w:r w:rsidR="008F2935">
        <w:rPr>
          <w:sz w:val="28"/>
          <w:szCs w:val="28"/>
        </w:rPr>
        <w:t>овета депутатов Здвинского района Новосибирской области №</w:t>
      </w:r>
      <w:r w:rsidR="005E17A1">
        <w:rPr>
          <w:sz w:val="28"/>
          <w:szCs w:val="28"/>
        </w:rPr>
        <w:t xml:space="preserve"> </w:t>
      </w:r>
      <w:bookmarkStart w:id="0" w:name="_GoBack"/>
      <w:bookmarkEnd w:id="0"/>
      <w:r w:rsidR="008F2935">
        <w:rPr>
          <w:sz w:val="28"/>
          <w:szCs w:val="28"/>
        </w:rPr>
        <w:t xml:space="preserve">81 от 30.09.2021 </w:t>
      </w:r>
      <w:r>
        <w:rPr>
          <w:sz w:val="28"/>
          <w:szCs w:val="28"/>
        </w:rPr>
        <w:t xml:space="preserve"> «Об утверждении положения о муниципальном земельном контроле»;</w:t>
      </w:r>
    </w:p>
    <w:p w14:paraId="413E80CA" w14:textId="3AC07FA9" w:rsidR="003D246B" w:rsidRDefault="003D246B" w:rsidP="003D246B">
      <w:pPr>
        <w:autoSpaceDE w:val="0"/>
        <w:autoSpaceDN w:val="0"/>
        <w:adjustRightInd w:val="0"/>
        <w:ind w:firstLine="709"/>
        <w:jc w:val="both"/>
        <w:rPr>
          <w:sz w:val="28"/>
          <w:szCs w:val="28"/>
        </w:rPr>
      </w:pPr>
      <w:r>
        <w:rPr>
          <w:sz w:val="28"/>
          <w:szCs w:val="28"/>
        </w:rPr>
        <w:t xml:space="preserve">- Решение сессии </w:t>
      </w:r>
      <w:r w:rsidR="005E17A1">
        <w:rPr>
          <w:sz w:val="28"/>
          <w:szCs w:val="28"/>
        </w:rPr>
        <w:t>С</w:t>
      </w:r>
      <w:r>
        <w:rPr>
          <w:sz w:val="28"/>
          <w:szCs w:val="28"/>
        </w:rPr>
        <w:t>овета депутатов Здвинского района Новосибирской области №</w:t>
      </w:r>
      <w:r w:rsidR="005E17A1">
        <w:rPr>
          <w:sz w:val="28"/>
          <w:szCs w:val="28"/>
        </w:rPr>
        <w:t xml:space="preserve"> </w:t>
      </w:r>
      <w:r>
        <w:rPr>
          <w:sz w:val="28"/>
          <w:szCs w:val="28"/>
        </w:rPr>
        <w:t>182 от 25.08.2022  «</w:t>
      </w:r>
      <w:r w:rsidRPr="003D246B">
        <w:rPr>
          <w:sz w:val="28"/>
          <w:szCs w:val="28"/>
        </w:rPr>
        <w:t>О внесении изменений в Решение №</w:t>
      </w:r>
      <w:r w:rsidR="005E17A1">
        <w:rPr>
          <w:sz w:val="28"/>
          <w:szCs w:val="28"/>
        </w:rPr>
        <w:t xml:space="preserve"> </w:t>
      </w:r>
      <w:r w:rsidRPr="003D246B">
        <w:rPr>
          <w:sz w:val="28"/>
          <w:szCs w:val="28"/>
        </w:rPr>
        <w:t xml:space="preserve">81 от 30.09.2021  </w:t>
      </w:r>
      <w:r w:rsidR="005E17A1">
        <w:rPr>
          <w:sz w:val="28"/>
          <w:szCs w:val="28"/>
        </w:rPr>
        <w:t>С</w:t>
      </w:r>
      <w:r w:rsidRPr="003D246B">
        <w:rPr>
          <w:sz w:val="28"/>
          <w:szCs w:val="28"/>
        </w:rPr>
        <w:t>овета депутатов</w:t>
      </w:r>
      <w:r>
        <w:rPr>
          <w:sz w:val="28"/>
          <w:szCs w:val="28"/>
        </w:rPr>
        <w:t xml:space="preserve"> </w:t>
      </w:r>
      <w:r w:rsidRPr="003D246B">
        <w:rPr>
          <w:sz w:val="28"/>
          <w:szCs w:val="28"/>
        </w:rPr>
        <w:t>Здвинского района Новосибирской области</w:t>
      </w:r>
      <w:r>
        <w:rPr>
          <w:sz w:val="28"/>
          <w:szCs w:val="28"/>
        </w:rPr>
        <w:t>».</w:t>
      </w:r>
    </w:p>
    <w:p w14:paraId="52A97EFC" w14:textId="79AF9EFC" w:rsidR="008F2935" w:rsidRDefault="003D246B" w:rsidP="003D246B">
      <w:pPr>
        <w:autoSpaceDE w:val="0"/>
        <w:autoSpaceDN w:val="0"/>
        <w:adjustRightInd w:val="0"/>
        <w:ind w:firstLine="709"/>
        <w:jc w:val="both"/>
        <w:rPr>
          <w:sz w:val="28"/>
          <w:szCs w:val="28"/>
        </w:rPr>
      </w:pPr>
      <w:r>
        <w:rPr>
          <w:sz w:val="28"/>
          <w:szCs w:val="28"/>
        </w:rPr>
        <w:t xml:space="preserve">- Решение сессии </w:t>
      </w:r>
      <w:r w:rsidR="005E17A1">
        <w:rPr>
          <w:sz w:val="28"/>
          <w:szCs w:val="28"/>
        </w:rPr>
        <w:t>С</w:t>
      </w:r>
      <w:r>
        <w:rPr>
          <w:sz w:val="28"/>
          <w:szCs w:val="28"/>
        </w:rPr>
        <w:t>овета депутатов Здвинского района Новосибирской области</w:t>
      </w:r>
      <w:r w:rsidR="008F2935">
        <w:rPr>
          <w:sz w:val="28"/>
          <w:szCs w:val="28"/>
        </w:rPr>
        <w:t xml:space="preserve"> № 328 от 27.06.2024 </w:t>
      </w:r>
      <w:r w:rsidRPr="003D246B">
        <w:rPr>
          <w:sz w:val="28"/>
          <w:szCs w:val="28"/>
        </w:rPr>
        <w:t xml:space="preserve"> </w:t>
      </w:r>
      <w:r>
        <w:rPr>
          <w:sz w:val="28"/>
          <w:szCs w:val="28"/>
        </w:rPr>
        <w:t>«</w:t>
      </w:r>
      <w:r w:rsidRPr="003D246B">
        <w:rPr>
          <w:sz w:val="28"/>
          <w:szCs w:val="28"/>
        </w:rPr>
        <w:t>О внесении изменений в Решение №</w:t>
      </w:r>
      <w:r w:rsidR="005E17A1">
        <w:rPr>
          <w:sz w:val="28"/>
          <w:szCs w:val="28"/>
        </w:rPr>
        <w:t xml:space="preserve"> </w:t>
      </w:r>
      <w:r w:rsidRPr="003D246B">
        <w:rPr>
          <w:sz w:val="28"/>
          <w:szCs w:val="28"/>
        </w:rPr>
        <w:t>81 от 30.09.2021</w:t>
      </w:r>
      <w:r w:rsidR="005E17A1">
        <w:rPr>
          <w:sz w:val="28"/>
          <w:szCs w:val="28"/>
        </w:rPr>
        <w:t xml:space="preserve"> С</w:t>
      </w:r>
      <w:r w:rsidRPr="003D246B">
        <w:rPr>
          <w:sz w:val="28"/>
          <w:szCs w:val="28"/>
        </w:rPr>
        <w:t>овета депутатов</w:t>
      </w:r>
      <w:r>
        <w:rPr>
          <w:sz w:val="28"/>
          <w:szCs w:val="28"/>
        </w:rPr>
        <w:t xml:space="preserve"> </w:t>
      </w:r>
      <w:r w:rsidRPr="003D246B">
        <w:rPr>
          <w:sz w:val="28"/>
          <w:szCs w:val="28"/>
        </w:rPr>
        <w:t>Здвинского района Новосибирской области</w:t>
      </w:r>
      <w:r>
        <w:rPr>
          <w:sz w:val="28"/>
          <w:szCs w:val="28"/>
        </w:rPr>
        <w:t>».</w:t>
      </w:r>
      <w:r w:rsidR="008F2935">
        <w:rPr>
          <w:sz w:val="28"/>
          <w:szCs w:val="28"/>
        </w:rPr>
        <w:t xml:space="preserve"> </w:t>
      </w:r>
    </w:p>
    <w:p w14:paraId="7E4D5DBA" w14:textId="5D13D6B8" w:rsidR="008F2935" w:rsidRPr="00935C28" w:rsidRDefault="008F2935" w:rsidP="008F2935">
      <w:pPr>
        <w:pStyle w:val="3"/>
        <w:spacing w:before="0" w:after="0"/>
        <w:ind w:firstLine="709"/>
        <w:jc w:val="both"/>
        <w:rPr>
          <w:b w:val="0"/>
        </w:rPr>
      </w:pPr>
      <w:r>
        <w:rPr>
          <w:b w:val="0"/>
        </w:rPr>
        <w:t xml:space="preserve">3. </w:t>
      </w:r>
      <w:r w:rsidRPr="00935C28">
        <w:rPr>
          <w:b w:val="0"/>
        </w:rPr>
        <w:t>Данное решение направить Главе Здвинского района Новосибирской области для подписания и опубликования в муниципальной газете «Информационный вестник Здвинского района»</w:t>
      </w:r>
    </w:p>
    <w:p w14:paraId="7911AEC4" w14:textId="5F634B3B" w:rsidR="008F2935" w:rsidRPr="00935C28" w:rsidRDefault="008F2935" w:rsidP="008F2935">
      <w:pPr>
        <w:pStyle w:val="3"/>
        <w:spacing w:before="0" w:after="0"/>
        <w:ind w:firstLine="709"/>
        <w:jc w:val="both"/>
        <w:rPr>
          <w:b w:val="0"/>
        </w:rPr>
      </w:pPr>
      <w:r>
        <w:rPr>
          <w:b w:val="0"/>
        </w:rPr>
        <w:t>4</w:t>
      </w:r>
      <w:r w:rsidRPr="00935C28">
        <w:rPr>
          <w:b w:val="0"/>
        </w:rPr>
        <w:t>. Решение вступает в силу с момента его официального опубликования.</w:t>
      </w:r>
    </w:p>
    <w:p w14:paraId="298AA7E7" w14:textId="77777777" w:rsidR="00C71F0D" w:rsidRPr="003D246B" w:rsidRDefault="00C71F0D" w:rsidP="00C71F0D">
      <w:pPr>
        <w:pStyle w:val="3"/>
        <w:spacing w:before="0" w:after="0"/>
        <w:ind w:firstLine="709"/>
        <w:jc w:val="both"/>
        <w:rPr>
          <w:b w:val="0"/>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F2935" w:rsidRPr="00935C28" w14:paraId="5C66EA46" w14:textId="77777777" w:rsidTr="00D37791">
        <w:tc>
          <w:tcPr>
            <w:tcW w:w="4672" w:type="dxa"/>
            <w:hideMark/>
          </w:tcPr>
          <w:p w14:paraId="2E0A3589" w14:textId="77777777" w:rsidR="008F2935" w:rsidRPr="00935C28" w:rsidRDefault="008F2935" w:rsidP="00C72B55">
            <w:pPr>
              <w:pStyle w:val="3"/>
              <w:spacing w:before="0" w:after="0"/>
              <w:jc w:val="left"/>
              <w:outlineLvl w:val="2"/>
              <w:rPr>
                <w:b w:val="0"/>
              </w:rPr>
            </w:pPr>
            <w:r w:rsidRPr="00935C28">
              <w:rPr>
                <w:b w:val="0"/>
              </w:rPr>
              <w:t>Председатель Совета депутатов</w:t>
            </w:r>
          </w:p>
          <w:p w14:paraId="58B49173" w14:textId="70491072" w:rsidR="008F2935" w:rsidRPr="00935C28" w:rsidRDefault="008F2935" w:rsidP="00C72B55">
            <w:pPr>
              <w:pStyle w:val="3"/>
              <w:spacing w:before="0" w:after="0"/>
              <w:jc w:val="left"/>
              <w:outlineLvl w:val="2"/>
              <w:rPr>
                <w:b w:val="0"/>
              </w:rPr>
            </w:pPr>
            <w:r w:rsidRPr="00935C28">
              <w:rPr>
                <w:b w:val="0"/>
              </w:rPr>
              <w:t xml:space="preserve">Здвинского района </w:t>
            </w:r>
            <w:r w:rsidR="00C72B55">
              <w:rPr>
                <w:b w:val="0"/>
              </w:rPr>
              <w:t xml:space="preserve"> </w:t>
            </w:r>
            <w:proofErr w:type="gramStart"/>
            <w:r w:rsidR="00C72B55">
              <w:rPr>
                <w:b w:val="0"/>
              </w:rPr>
              <w:t>Новосибирской</w:t>
            </w:r>
            <w:proofErr w:type="gramEnd"/>
          </w:p>
          <w:p w14:paraId="223CC9F6" w14:textId="039CA9AA" w:rsidR="008F2935" w:rsidRDefault="008F2935" w:rsidP="00C72B55">
            <w:pPr>
              <w:pStyle w:val="3"/>
              <w:spacing w:before="0" w:after="0"/>
              <w:jc w:val="left"/>
              <w:outlineLvl w:val="2"/>
              <w:rPr>
                <w:b w:val="0"/>
              </w:rPr>
            </w:pPr>
            <w:r w:rsidRPr="00935C28">
              <w:rPr>
                <w:b w:val="0"/>
              </w:rPr>
              <w:t xml:space="preserve">области </w:t>
            </w:r>
          </w:p>
          <w:p w14:paraId="140E8A37" w14:textId="2C257F81" w:rsidR="008F2935" w:rsidRPr="00935C28" w:rsidRDefault="008F2935" w:rsidP="00C72B55">
            <w:pPr>
              <w:pStyle w:val="3"/>
              <w:spacing w:before="0" w:after="0"/>
              <w:jc w:val="left"/>
              <w:outlineLvl w:val="2"/>
              <w:rPr>
                <w:b w:val="0"/>
              </w:rPr>
            </w:pPr>
            <w:r w:rsidRPr="00935C28">
              <w:rPr>
                <w:b w:val="0"/>
              </w:rPr>
              <w:t xml:space="preserve">                       </w:t>
            </w:r>
            <w:r w:rsidR="00C72B55">
              <w:rPr>
                <w:b w:val="0"/>
              </w:rPr>
              <w:t xml:space="preserve">               </w:t>
            </w:r>
            <w:r w:rsidRPr="00935C28">
              <w:rPr>
                <w:b w:val="0"/>
              </w:rPr>
              <w:t xml:space="preserve"> А.Ю. Карпов</w:t>
            </w:r>
          </w:p>
        </w:tc>
        <w:tc>
          <w:tcPr>
            <w:tcW w:w="4673" w:type="dxa"/>
          </w:tcPr>
          <w:p w14:paraId="0CD92C90" w14:textId="494DAC44" w:rsidR="008F2935" w:rsidRPr="00935C28" w:rsidRDefault="00CA2D39" w:rsidP="00D37791">
            <w:pPr>
              <w:pStyle w:val="3"/>
              <w:spacing w:before="0" w:after="0"/>
              <w:outlineLvl w:val="2"/>
              <w:rPr>
                <w:b w:val="0"/>
              </w:rPr>
            </w:pPr>
            <w:r>
              <w:rPr>
                <w:b w:val="0"/>
              </w:rPr>
              <w:t xml:space="preserve">                   </w:t>
            </w:r>
            <w:r w:rsidR="008F2935" w:rsidRPr="00935C28">
              <w:rPr>
                <w:b w:val="0"/>
              </w:rPr>
              <w:t>Глав</w:t>
            </w:r>
            <w:r>
              <w:rPr>
                <w:b w:val="0"/>
              </w:rPr>
              <w:t>а</w:t>
            </w:r>
            <w:r w:rsidR="008F2935" w:rsidRPr="00935C28">
              <w:rPr>
                <w:b w:val="0"/>
              </w:rPr>
              <w:t xml:space="preserve"> Здвинского</w:t>
            </w:r>
            <w:r w:rsidR="00C71F0D">
              <w:rPr>
                <w:b w:val="0"/>
              </w:rPr>
              <w:t xml:space="preserve"> </w:t>
            </w:r>
            <w:r w:rsidR="008F2935" w:rsidRPr="00935C28">
              <w:rPr>
                <w:b w:val="0"/>
              </w:rPr>
              <w:t>района</w:t>
            </w:r>
          </w:p>
          <w:p w14:paraId="028F35DB" w14:textId="43D68FD5" w:rsidR="008F2935" w:rsidRDefault="008F2935" w:rsidP="00D37791">
            <w:pPr>
              <w:pStyle w:val="3"/>
              <w:spacing w:before="0" w:after="0"/>
              <w:outlineLvl w:val="2"/>
              <w:rPr>
                <w:b w:val="0"/>
              </w:rPr>
            </w:pPr>
            <w:r w:rsidRPr="00935C28">
              <w:rPr>
                <w:b w:val="0"/>
              </w:rPr>
              <w:t xml:space="preserve">            </w:t>
            </w:r>
            <w:r w:rsidR="00CA2D39">
              <w:rPr>
                <w:b w:val="0"/>
              </w:rPr>
              <w:t xml:space="preserve">    </w:t>
            </w:r>
            <w:r w:rsidRPr="00935C28">
              <w:rPr>
                <w:b w:val="0"/>
              </w:rPr>
              <w:t>Новосибирской области</w:t>
            </w:r>
          </w:p>
          <w:p w14:paraId="4B11C61C" w14:textId="77777777" w:rsidR="008F2935" w:rsidRPr="00935C28" w:rsidRDefault="008F2935" w:rsidP="00D37791">
            <w:pPr>
              <w:pStyle w:val="3"/>
              <w:spacing w:before="0" w:after="0"/>
              <w:outlineLvl w:val="2"/>
              <w:rPr>
                <w:b w:val="0"/>
              </w:rPr>
            </w:pPr>
          </w:p>
          <w:p w14:paraId="41FB2FD6" w14:textId="03AAC4D4" w:rsidR="008F2935" w:rsidRPr="00935C28" w:rsidRDefault="008F2935" w:rsidP="00CA2D39">
            <w:pPr>
              <w:pStyle w:val="3"/>
              <w:spacing w:before="0" w:after="0"/>
              <w:outlineLvl w:val="2"/>
              <w:rPr>
                <w:b w:val="0"/>
              </w:rPr>
            </w:pPr>
            <w:r w:rsidRPr="00C71F0D">
              <w:rPr>
                <w:b w:val="0"/>
                <w:color w:val="000000" w:themeColor="text1"/>
              </w:rPr>
              <w:t xml:space="preserve">       </w:t>
            </w:r>
            <w:r w:rsidR="00C71F0D">
              <w:rPr>
                <w:b w:val="0"/>
                <w:color w:val="000000" w:themeColor="text1"/>
              </w:rPr>
              <w:t xml:space="preserve">                             </w:t>
            </w:r>
            <w:proofErr w:type="spellStart"/>
            <w:r w:rsidR="00CA2D39">
              <w:rPr>
                <w:b w:val="0"/>
                <w:color w:val="000000" w:themeColor="text1"/>
              </w:rPr>
              <w:t>Э</w:t>
            </w:r>
            <w:r w:rsidRPr="00C71F0D">
              <w:rPr>
                <w:b w:val="0"/>
                <w:color w:val="000000" w:themeColor="text1"/>
              </w:rPr>
              <w:t>.</w:t>
            </w:r>
            <w:r w:rsidR="00CA2D39">
              <w:rPr>
                <w:b w:val="0"/>
                <w:color w:val="000000" w:themeColor="text1"/>
              </w:rPr>
              <w:t>В</w:t>
            </w:r>
            <w:r w:rsidRPr="00C71F0D">
              <w:rPr>
                <w:b w:val="0"/>
                <w:color w:val="000000" w:themeColor="text1"/>
              </w:rPr>
              <w:t>.</w:t>
            </w:r>
            <w:r w:rsidR="00CA2D39">
              <w:rPr>
                <w:b w:val="0"/>
                <w:color w:val="000000" w:themeColor="text1"/>
              </w:rPr>
              <w:t>Щербаков</w:t>
            </w:r>
            <w:proofErr w:type="spellEnd"/>
          </w:p>
        </w:tc>
      </w:tr>
    </w:tbl>
    <w:p w14:paraId="1256D22D" w14:textId="77777777" w:rsidR="00C72B55" w:rsidRDefault="00C72B55" w:rsidP="00C72B55">
      <w:pPr>
        <w:jc w:val="right"/>
        <w:rPr>
          <w:bCs/>
          <w:color w:val="000000"/>
          <w:sz w:val="28"/>
          <w:szCs w:val="28"/>
        </w:rPr>
      </w:pPr>
      <w:r>
        <w:rPr>
          <w:bCs/>
          <w:color w:val="000000"/>
          <w:sz w:val="28"/>
          <w:szCs w:val="28"/>
        </w:rPr>
        <w:lastRenderedPageBreak/>
        <w:t>Приложение</w:t>
      </w:r>
    </w:p>
    <w:p w14:paraId="27C9C9FD" w14:textId="77777777" w:rsidR="00C72B55" w:rsidRDefault="00C72B55" w:rsidP="00C72B55">
      <w:pPr>
        <w:ind w:firstLine="4860"/>
        <w:jc w:val="right"/>
        <w:rPr>
          <w:color w:val="000000"/>
          <w:sz w:val="28"/>
          <w:szCs w:val="28"/>
        </w:rPr>
      </w:pPr>
      <w:r>
        <w:rPr>
          <w:color w:val="000000"/>
          <w:sz w:val="28"/>
          <w:szCs w:val="28"/>
        </w:rPr>
        <w:t>Утверждено решением сессии</w:t>
      </w:r>
    </w:p>
    <w:p w14:paraId="0356A6E3" w14:textId="77777777" w:rsidR="00C72B55" w:rsidRDefault="00C72B55" w:rsidP="00C72B55">
      <w:pPr>
        <w:jc w:val="right"/>
        <w:rPr>
          <w:color w:val="000000"/>
          <w:sz w:val="28"/>
          <w:szCs w:val="28"/>
        </w:rPr>
      </w:pPr>
      <w:r>
        <w:rPr>
          <w:color w:val="000000"/>
          <w:sz w:val="28"/>
          <w:szCs w:val="28"/>
        </w:rPr>
        <w:t xml:space="preserve">Совета депутатов Здвинского района </w:t>
      </w:r>
    </w:p>
    <w:p w14:paraId="2E4CF9E1" w14:textId="77777777" w:rsidR="00C72B55" w:rsidRDefault="00C72B55" w:rsidP="00C72B55">
      <w:pPr>
        <w:jc w:val="right"/>
        <w:rPr>
          <w:color w:val="000000"/>
          <w:sz w:val="28"/>
          <w:szCs w:val="28"/>
        </w:rPr>
      </w:pPr>
      <w:r>
        <w:rPr>
          <w:color w:val="000000"/>
          <w:sz w:val="28"/>
          <w:szCs w:val="28"/>
        </w:rPr>
        <w:t>Новосибирской области</w:t>
      </w:r>
    </w:p>
    <w:p w14:paraId="3B32EC11" w14:textId="13F39766" w:rsidR="00442CAB" w:rsidRPr="00C72B55" w:rsidRDefault="00C72B55" w:rsidP="00C72B55">
      <w:pPr>
        <w:jc w:val="right"/>
        <w:rPr>
          <w:bCs/>
        </w:rPr>
      </w:pPr>
      <w:r>
        <w:rPr>
          <w:color w:val="000000"/>
          <w:sz w:val="28"/>
          <w:szCs w:val="28"/>
        </w:rPr>
        <w:t xml:space="preserve">от 28.03.2025  № </w:t>
      </w:r>
      <w:r w:rsidR="008F033A">
        <w:rPr>
          <w:color w:val="000000"/>
          <w:sz w:val="28"/>
          <w:szCs w:val="28"/>
        </w:rPr>
        <w:t>379</w:t>
      </w:r>
    </w:p>
    <w:p w14:paraId="12D244CC" w14:textId="77777777" w:rsidR="00755710" w:rsidRPr="00D16ADB" w:rsidRDefault="00755710" w:rsidP="00755710">
      <w:pPr>
        <w:ind w:firstLine="567"/>
        <w:jc w:val="right"/>
        <w:rPr>
          <w:color w:val="000000"/>
          <w:sz w:val="17"/>
          <w:szCs w:val="17"/>
        </w:rPr>
      </w:pPr>
    </w:p>
    <w:p w14:paraId="27A5FB76" w14:textId="77777777" w:rsidR="00212203" w:rsidRDefault="00755710" w:rsidP="00583A95">
      <w:pPr>
        <w:pStyle w:val="af1"/>
        <w:jc w:val="center"/>
        <w:rPr>
          <w:b/>
          <w:szCs w:val="28"/>
        </w:rPr>
      </w:pPr>
      <w:r w:rsidRPr="00583A95">
        <w:rPr>
          <w:b/>
          <w:szCs w:val="28"/>
        </w:rPr>
        <w:t xml:space="preserve">Положение о муниципальном земельном контроле в границах </w:t>
      </w:r>
    </w:p>
    <w:p w14:paraId="25AC9DEF" w14:textId="78C64A32" w:rsidR="00755710" w:rsidRPr="00583A95" w:rsidRDefault="00EF3BBD" w:rsidP="00583A95">
      <w:pPr>
        <w:pStyle w:val="af1"/>
        <w:jc w:val="center"/>
        <w:rPr>
          <w:b/>
          <w:i/>
          <w:iCs/>
          <w:szCs w:val="28"/>
        </w:rPr>
      </w:pPr>
      <w:r w:rsidRPr="00EF3BBD">
        <w:rPr>
          <w:b/>
          <w:color w:val="000000"/>
          <w:szCs w:val="28"/>
        </w:rPr>
        <w:t>Здвинского</w:t>
      </w:r>
      <w:r w:rsidRPr="00583A95">
        <w:rPr>
          <w:b/>
          <w:szCs w:val="28"/>
        </w:rPr>
        <w:t xml:space="preserve"> </w:t>
      </w:r>
      <w:r w:rsidR="00583A95" w:rsidRPr="00583A95">
        <w:rPr>
          <w:b/>
          <w:szCs w:val="28"/>
        </w:rPr>
        <w:t>района Новосибирской области</w:t>
      </w:r>
    </w:p>
    <w:p w14:paraId="6A3398E9" w14:textId="77777777" w:rsidR="00755710" w:rsidRPr="00583A95" w:rsidRDefault="00755710" w:rsidP="00583A95">
      <w:pPr>
        <w:pStyle w:val="af1"/>
        <w:jc w:val="both"/>
        <w:rPr>
          <w:szCs w:val="28"/>
        </w:rPr>
      </w:pPr>
    </w:p>
    <w:p w14:paraId="587E2099" w14:textId="77777777" w:rsidR="00583A95" w:rsidRDefault="00583A95" w:rsidP="00583A95">
      <w:pPr>
        <w:pStyle w:val="af1"/>
        <w:jc w:val="center"/>
        <w:rPr>
          <w:b/>
          <w:szCs w:val="28"/>
        </w:rPr>
      </w:pPr>
    </w:p>
    <w:p w14:paraId="79B57461" w14:textId="77777777" w:rsidR="00755710" w:rsidRPr="00583A95" w:rsidRDefault="00755710" w:rsidP="00583A95">
      <w:pPr>
        <w:pStyle w:val="af1"/>
        <w:jc w:val="center"/>
        <w:rPr>
          <w:b/>
          <w:szCs w:val="28"/>
        </w:rPr>
      </w:pPr>
      <w:r w:rsidRPr="00583A95">
        <w:rPr>
          <w:b/>
          <w:szCs w:val="28"/>
        </w:rPr>
        <w:t>1. Общие положения</w:t>
      </w:r>
    </w:p>
    <w:p w14:paraId="413EB588" w14:textId="557F9B90" w:rsidR="00755710" w:rsidRPr="00583A95" w:rsidRDefault="00755710" w:rsidP="008D396B">
      <w:pPr>
        <w:pStyle w:val="af1"/>
        <w:ind w:firstLine="708"/>
        <w:jc w:val="both"/>
        <w:rPr>
          <w:szCs w:val="28"/>
        </w:rPr>
      </w:pPr>
      <w:r w:rsidRPr="00583A95">
        <w:rPr>
          <w:szCs w:val="28"/>
        </w:rPr>
        <w:t xml:space="preserve">1.1. Настоящее Положение устанавливает порядок осуществления муниципального земельного контроля в границах </w:t>
      </w:r>
      <w:r w:rsidR="00EF3BBD" w:rsidRPr="00AA7124">
        <w:rPr>
          <w:color w:val="000000"/>
          <w:szCs w:val="28"/>
        </w:rPr>
        <w:t>Здвинского</w:t>
      </w:r>
      <w:r w:rsidR="00EF3BBD">
        <w:rPr>
          <w:szCs w:val="28"/>
        </w:rPr>
        <w:t xml:space="preserve"> </w:t>
      </w:r>
      <w:r w:rsidR="00583A95">
        <w:rPr>
          <w:szCs w:val="28"/>
        </w:rPr>
        <w:t xml:space="preserve">района Новосибирской области </w:t>
      </w:r>
      <w:r w:rsidRPr="00583A95">
        <w:rPr>
          <w:szCs w:val="28"/>
        </w:rPr>
        <w:t>(далее – муниципальный земельный контроль).</w:t>
      </w:r>
    </w:p>
    <w:p w14:paraId="1DC70BD5" w14:textId="77777777" w:rsidR="00755710" w:rsidRPr="00583A95" w:rsidRDefault="00755710" w:rsidP="008D396B">
      <w:pPr>
        <w:pStyle w:val="af1"/>
        <w:ind w:firstLine="708"/>
        <w:jc w:val="both"/>
        <w:rPr>
          <w:szCs w:val="28"/>
        </w:rPr>
      </w:pPr>
      <w:r w:rsidRPr="00583A95">
        <w:rPr>
          <w:szCs w:val="28"/>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14:paraId="781DB3A8" w14:textId="133748E7" w:rsidR="00755710" w:rsidRDefault="00755710" w:rsidP="00686D26">
      <w:pPr>
        <w:pStyle w:val="af1"/>
        <w:ind w:firstLine="709"/>
        <w:jc w:val="both"/>
        <w:rPr>
          <w:szCs w:val="28"/>
        </w:rPr>
      </w:pPr>
      <w:r w:rsidRPr="00583A95">
        <w:rPr>
          <w:szCs w:val="28"/>
        </w:rPr>
        <w:t xml:space="preserve">Объектами земельных отношений являются земли, земельные участки или части земельных участков в границах </w:t>
      </w:r>
      <w:r w:rsidR="00EF3BBD" w:rsidRPr="00AA7124">
        <w:rPr>
          <w:color w:val="000000"/>
          <w:szCs w:val="28"/>
        </w:rPr>
        <w:t>Здвинского</w:t>
      </w:r>
      <w:r w:rsidR="00EF3BBD">
        <w:rPr>
          <w:szCs w:val="28"/>
        </w:rPr>
        <w:t xml:space="preserve"> </w:t>
      </w:r>
      <w:r w:rsidR="00583A95">
        <w:rPr>
          <w:szCs w:val="28"/>
        </w:rPr>
        <w:t>района Новосибирской области.</w:t>
      </w:r>
    </w:p>
    <w:p w14:paraId="26822699" w14:textId="46AE3C28" w:rsidR="002D5832" w:rsidRDefault="002D5832" w:rsidP="002D5832">
      <w:pPr>
        <w:pStyle w:val="af1"/>
        <w:ind w:firstLine="709"/>
        <w:jc w:val="both"/>
        <w:rPr>
          <w:color w:val="000000"/>
          <w:szCs w:val="28"/>
          <w:lang w:bidi="ru-RU"/>
        </w:rPr>
      </w:pPr>
      <w:r>
        <w:rPr>
          <w:szCs w:val="28"/>
        </w:rPr>
        <w:t>1.2.1</w:t>
      </w:r>
      <w:r>
        <w:rPr>
          <w:szCs w:val="28"/>
        </w:rPr>
        <w:tab/>
      </w:r>
      <w:r w:rsidRPr="00F07E97">
        <w:rPr>
          <w:color w:val="000000"/>
          <w:szCs w:val="28"/>
          <w:lang w:bidi="ru-RU"/>
        </w:rPr>
        <w:t xml:space="preserve">Объектами муниципального земельного контроля являются объекты земельных отношений (земли, земельные участки или части земельных участков), расположенные в границах сельских поселений, входящих в состав </w:t>
      </w:r>
      <w:r w:rsidR="00EF3BBD" w:rsidRPr="00AA7124">
        <w:rPr>
          <w:color w:val="000000"/>
          <w:szCs w:val="28"/>
        </w:rPr>
        <w:t>Здвинского</w:t>
      </w:r>
      <w:r w:rsidR="00EF3BBD" w:rsidRPr="00F07E97">
        <w:rPr>
          <w:color w:val="000000"/>
          <w:szCs w:val="28"/>
          <w:lang w:bidi="ru-RU"/>
        </w:rPr>
        <w:t xml:space="preserve"> </w:t>
      </w:r>
      <w:r w:rsidRPr="00F07E97">
        <w:rPr>
          <w:color w:val="000000"/>
          <w:szCs w:val="28"/>
          <w:lang w:bidi="ru-RU"/>
        </w:rPr>
        <w:t>района Новосибирской области, к которым предъявляются обязательные требования, а также действия (бездействие) граждан организаций, в рамках которых должны соблюдаться обязательны</w:t>
      </w:r>
      <w:r>
        <w:rPr>
          <w:color w:val="000000"/>
          <w:szCs w:val="28"/>
          <w:lang w:bidi="ru-RU"/>
        </w:rPr>
        <w:t>е</w:t>
      </w:r>
      <w:r w:rsidRPr="00F07E97">
        <w:rPr>
          <w:color w:val="000000"/>
          <w:szCs w:val="28"/>
          <w:lang w:bidi="ru-RU"/>
        </w:rPr>
        <w:t xml:space="preserve"> требования, в том числе предъявляемые к </w:t>
      </w:r>
      <w:r w:rsidRPr="00F07E97">
        <w:rPr>
          <w:color w:val="000000"/>
          <w:szCs w:val="28"/>
        </w:rPr>
        <w:t xml:space="preserve">юридическим лицам, индивидуальным предпринимателям и </w:t>
      </w:r>
      <w:proofErr w:type="gramStart"/>
      <w:r w:rsidRPr="00F07E97">
        <w:rPr>
          <w:color w:val="000000"/>
          <w:szCs w:val="28"/>
          <w:lang w:bidi="ru-RU"/>
        </w:rPr>
        <w:t>гражданам</w:t>
      </w:r>
      <w:proofErr w:type="gramEnd"/>
      <w:r w:rsidRPr="00F07E97">
        <w:rPr>
          <w:color w:val="000000"/>
          <w:szCs w:val="28"/>
          <w:lang w:bidi="ru-RU"/>
        </w:rPr>
        <w:t xml:space="preserve"> осуществляющим деятельность, действия (бездействие)</w:t>
      </w:r>
      <w:r>
        <w:rPr>
          <w:color w:val="000000"/>
          <w:szCs w:val="28"/>
          <w:lang w:bidi="ru-RU"/>
        </w:rPr>
        <w:t>.</w:t>
      </w:r>
    </w:p>
    <w:p w14:paraId="6A0F8B14" w14:textId="4D536F56" w:rsidR="00755710" w:rsidRPr="00583A95" w:rsidRDefault="00755710" w:rsidP="008D396B">
      <w:pPr>
        <w:pStyle w:val="af1"/>
        <w:ind w:firstLine="708"/>
        <w:jc w:val="both"/>
        <w:rPr>
          <w:szCs w:val="28"/>
        </w:rPr>
      </w:pPr>
      <w:r w:rsidRPr="00583A95">
        <w:rPr>
          <w:szCs w:val="28"/>
        </w:rPr>
        <w:t xml:space="preserve">1.3. Муниципальный земельный контроль осуществляется администрацией </w:t>
      </w:r>
      <w:r w:rsidR="00EF3BBD" w:rsidRPr="00AA7124">
        <w:rPr>
          <w:color w:val="000000"/>
          <w:szCs w:val="28"/>
        </w:rPr>
        <w:t>Здвинского</w:t>
      </w:r>
      <w:r w:rsidR="00EF3BBD">
        <w:rPr>
          <w:szCs w:val="28"/>
        </w:rPr>
        <w:t xml:space="preserve"> </w:t>
      </w:r>
      <w:r w:rsidR="00583A95">
        <w:rPr>
          <w:szCs w:val="28"/>
        </w:rPr>
        <w:t>района Новосибирской области</w:t>
      </w:r>
      <w:r w:rsidR="00E43033">
        <w:rPr>
          <w:szCs w:val="28"/>
        </w:rPr>
        <w:t xml:space="preserve"> </w:t>
      </w:r>
      <w:r w:rsidRPr="00583A95">
        <w:rPr>
          <w:szCs w:val="28"/>
        </w:rPr>
        <w:t>(далее – администрация).</w:t>
      </w:r>
    </w:p>
    <w:p w14:paraId="715773C0" w14:textId="4AEE97CD" w:rsidR="00755710" w:rsidRDefault="00755710" w:rsidP="008F2935">
      <w:pPr>
        <w:pStyle w:val="af1"/>
        <w:shd w:val="clear" w:color="auto" w:fill="FFFFFF" w:themeFill="background1"/>
        <w:ind w:firstLine="708"/>
        <w:jc w:val="both"/>
        <w:rPr>
          <w:szCs w:val="28"/>
        </w:rPr>
      </w:pPr>
      <w:r w:rsidRPr="008F2935">
        <w:rPr>
          <w:szCs w:val="28"/>
        </w:rPr>
        <w:t xml:space="preserve">1.4. </w:t>
      </w:r>
      <w:r w:rsidR="00DC485B" w:rsidRPr="008F2935">
        <w:rPr>
          <w:szCs w:val="28"/>
        </w:rPr>
        <w:t xml:space="preserve">Уполномоченными осуществлять муниципальный земельный контроль, являются должностные лица администрации </w:t>
      </w:r>
      <w:r w:rsidR="009A7AE0" w:rsidRPr="008F2935">
        <w:rPr>
          <w:color w:val="000000"/>
          <w:szCs w:val="28"/>
        </w:rPr>
        <w:t>Здвинского</w:t>
      </w:r>
      <w:r w:rsidR="009A7AE0" w:rsidRPr="008F2935">
        <w:rPr>
          <w:szCs w:val="28"/>
        </w:rPr>
        <w:t xml:space="preserve"> </w:t>
      </w:r>
      <w:r w:rsidR="00DC485B" w:rsidRPr="008F2935">
        <w:rPr>
          <w:szCs w:val="28"/>
        </w:rPr>
        <w:t>района Новосибирской области (далее также – должностные лица, уполномоченные осуществлять муниципальный земельный контроль)</w:t>
      </w:r>
      <w:r w:rsidR="00DC485B" w:rsidRPr="008F2935">
        <w:rPr>
          <w:i/>
          <w:iCs/>
          <w:szCs w:val="28"/>
        </w:rPr>
        <w:t>.</w:t>
      </w:r>
      <w:r w:rsidR="00DC485B" w:rsidRPr="008F2935">
        <w:rPr>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p>
    <w:p w14:paraId="430085C2" w14:textId="77777777" w:rsidR="00755710" w:rsidRPr="00583A95" w:rsidRDefault="00755710" w:rsidP="008D396B">
      <w:pPr>
        <w:pStyle w:val="af1"/>
        <w:ind w:firstLine="708"/>
        <w:jc w:val="both"/>
        <w:rPr>
          <w:szCs w:val="28"/>
        </w:rPr>
      </w:pPr>
      <w:r w:rsidRPr="00583A95">
        <w:rPr>
          <w:szCs w:val="28"/>
        </w:rPr>
        <w:t xml:space="preserve">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№248-ФЗ «О государственном контроле </w:t>
      </w:r>
      <w:r w:rsidRPr="00583A95">
        <w:rPr>
          <w:szCs w:val="28"/>
        </w:rPr>
        <w:lastRenderedPageBreak/>
        <w:t>(надзоре) и муниципальном контроле в Российской Федерации» и иными федеральными законами.</w:t>
      </w:r>
    </w:p>
    <w:p w14:paraId="06184ACE" w14:textId="77777777" w:rsidR="00755710" w:rsidRPr="00583A95" w:rsidRDefault="00755710" w:rsidP="008D396B">
      <w:pPr>
        <w:pStyle w:val="af1"/>
        <w:ind w:firstLine="708"/>
        <w:jc w:val="both"/>
        <w:rPr>
          <w:szCs w:val="28"/>
        </w:rPr>
      </w:pPr>
      <w:r w:rsidRPr="00583A95">
        <w:rPr>
          <w:szCs w:val="28"/>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sidRPr="00D54C75">
        <w:rPr>
          <w:rStyle w:val="a5"/>
          <w:color w:val="000000"/>
          <w:szCs w:val="28"/>
          <w:u w:val="none"/>
        </w:rPr>
        <w:t>закона</w:t>
      </w:r>
      <w:r w:rsidR="00212203">
        <w:rPr>
          <w:rStyle w:val="a5"/>
          <w:color w:val="000000"/>
          <w:szCs w:val="28"/>
          <w:u w:val="none"/>
        </w:rPr>
        <w:t xml:space="preserve"> </w:t>
      </w:r>
      <w:r w:rsidRPr="00583A95">
        <w:rPr>
          <w:szCs w:val="28"/>
        </w:rPr>
        <w:t xml:space="preserve">от 31.07.2020 №248-ФЗ «О государственном контроле (надзоре) и муниципальном контроле в Российской Федерации», Земельного </w:t>
      </w:r>
      <w:r w:rsidRPr="00D54C75">
        <w:rPr>
          <w:rStyle w:val="a5"/>
          <w:color w:val="000000"/>
          <w:szCs w:val="28"/>
          <w:u w:val="none"/>
        </w:rPr>
        <w:t>кодекса</w:t>
      </w:r>
      <w:r w:rsidR="00212203">
        <w:rPr>
          <w:rStyle w:val="a5"/>
          <w:color w:val="000000"/>
          <w:szCs w:val="28"/>
          <w:u w:val="none"/>
        </w:rPr>
        <w:t xml:space="preserve"> </w:t>
      </w:r>
      <w:r w:rsidRPr="00D54C75">
        <w:rPr>
          <w:szCs w:val="28"/>
        </w:rPr>
        <w:t>Р</w:t>
      </w:r>
      <w:r w:rsidRPr="00583A95">
        <w:rPr>
          <w:szCs w:val="28"/>
        </w:rPr>
        <w:t xml:space="preserve">оссийской Федерации, Федерального </w:t>
      </w:r>
      <w:r w:rsidRPr="00D54C75">
        <w:rPr>
          <w:rStyle w:val="a5"/>
          <w:color w:val="000000"/>
          <w:szCs w:val="28"/>
          <w:u w:val="none"/>
        </w:rPr>
        <w:t>закона</w:t>
      </w:r>
      <w:r w:rsidR="00212203">
        <w:rPr>
          <w:rStyle w:val="a5"/>
          <w:color w:val="000000"/>
          <w:szCs w:val="28"/>
          <w:u w:val="none"/>
        </w:rPr>
        <w:t xml:space="preserve"> </w:t>
      </w:r>
      <w:r w:rsidRPr="00583A95">
        <w:rPr>
          <w:szCs w:val="28"/>
        </w:rPr>
        <w:t>от 06.10.2003 №131-ФЗ «Об общих принципах организации местного самоуправления в Российской Федерации».</w:t>
      </w:r>
    </w:p>
    <w:p w14:paraId="6CFA86D1" w14:textId="77777777" w:rsidR="00755710" w:rsidRPr="00583A95" w:rsidRDefault="00755710" w:rsidP="008D396B">
      <w:pPr>
        <w:pStyle w:val="af1"/>
        <w:ind w:firstLine="708"/>
        <w:jc w:val="both"/>
        <w:rPr>
          <w:szCs w:val="28"/>
        </w:rPr>
      </w:pPr>
      <w:bookmarkStart w:id="1" w:name="Par61"/>
      <w:bookmarkEnd w:id="1"/>
      <w:r w:rsidRPr="00583A95">
        <w:rPr>
          <w:szCs w:val="28"/>
        </w:rPr>
        <w:t xml:space="preserve">1.6. Администрация осуществляет муниципальный земельный </w:t>
      </w:r>
      <w:proofErr w:type="gramStart"/>
      <w:r w:rsidRPr="00583A95">
        <w:rPr>
          <w:szCs w:val="28"/>
        </w:rPr>
        <w:t>контроль за</w:t>
      </w:r>
      <w:proofErr w:type="gramEnd"/>
      <w:r w:rsidRPr="00583A95">
        <w:rPr>
          <w:szCs w:val="28"/>
        </w:rPr>
        <w:t xml:space="preserve"> соблюдением:</w:t>
      </w:r>
    </w:p>
    <w:p w14:paraId="6212F2CA" w14:textId="77777777" w:rsidR="00755710" w:rsidRPr="00583A95" w:rsidRDefault="00755710" w:rsidP="008D396B">
      <w:pPr>
        <w:pStyle w:val="af1"/>
        <w:ind w:firstLine="708"/>
        <w:jc w:val="both"/>
        <w:rPr>
          <w:szCs w:val="28"/>
        </w:rPr>
      </w:pPr>
      <w:r w:rsidRPr="00583A95">
        <w:rPr>
          <w:szCs w:val="28"/>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14:paraId="0BF91AC2" w14:textId="77777777" w:rsidR="00755710" w:rsidRPr="00583A95" w:rsidRDefault="00755710" w:rsidP="008D396B">
      <w:pPr>
        <w:pStyle w:val="af1"/>
        <w:ind w:firstLine="708"/>
        <w:jc w:val="both"/>
        <w:rPr>
          <w:szCs w:val="28"/>
        </w:rPr>
      </w:pPr>
      <w:r w:rsidRPr="00583A95">
        <w:rPr>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14:paraId="6E84431D" w14:textId="77777777" w:rsidR="00755710" w:rsidRPr="00583A95" w:rsidRDefault="00755710" w:rsidP="008D396B">
      <w:pPr>
        <w:pStyle w:val="af1"/>
        <w:ind w:firstLine="708"/>
        <w:jc w:val="both"/>
        <w:rPr>
          <w:szCs w:val="28"/>
        </w:rPr>
      </w:pPr>
      <w:r w:rsidRPr="00583A95">
        <w:rPr>
          <w:szCs w:val="28"/>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14:paraId="630FAA0B" w14:textId="77777777" w:rsidR="00755710" w:rsidRPr="00583A95" w:rsidRDefault="00755710" w:rsidP="008D396B">
      <w:pPr>
        <w:pStyle w:val="af1"/>
        <w:ind w:firstLine="708"/>
        <w:jc w:val="both"/>
        <w:rPr>
          <w:szCs w:val="28"/>
        </w:rPr>
      </w:pPr>
      <w:r w:rsidRPr="00583A95">
        <w:rPr>
          <w:szCs w:val="28"/>
        </w:rPr>
        <w:t>4) обязательных требований, связанных с обязанностью по приведению земель в состояние, пригодное для использования по целевому назначению;</w:t>
      </w:r>
    </w:p>
    <w:p w14:paraId="6AFB413C" w14:textId="77777777" w:rsidR="00755710" w:rsidRDefault="00755710" w:rsidP="008D396B">
      <w:pPr>
        <w:pStyle w:val="af1"/>
        <w:ind w:firstLine="708"/>
        <w:jc w:val="both"/>
        <w:rPr>
          <w:szCs w:val="28"/>
        </w:rPr>
      </w:pPr>
      <w:r w:rsidRPr="00583A95">
        <w:rPr>
          <w:szCs w:val="28"/>
        </w:rPr>
        <w:t xml:space="preserve">5) </w:t>
      </w:r>
      <w:r w:rsidR="002D5832">
        <w:rPr>
          <w:szCs w:val="28"/>
        </w:rPr>
        <w:t>исключен</w:t>
      </w:r>
      <w:r w:rsidR="007229C4">
        <w:rPr>
          <w:szCs w:val="28"/>
        </w:rPr>
        <w:t>;</w:t>
      </w:r>
    </w:p>
    <w:p w14:paraId="44028173" w14:textId="77777777" w:rsidR="007229C4" w:rsidRDefault="007229C4" w:rsidP="007229C4">
      <w:pPr>
        <w:ind w:firstLine="709"/>
        <w:jc w:val="both"/>
        <w:rPr>
          <w:color w:val="000000"/>
          <w:sz w:val="28"/>
          <w:szCs w:val="28"/>
          <w:lang w:bidi="ru-RU"/>
        </w:rPr>
      </w:pPr>
      <w:proofErr w:type="gramStart"/>
      <w:r w:rsidRPr="00DC3B31">
        <w:rPr>
          <w:color w:val="000000"/>
          <w:sz w:val="28"/>
          <w:szCs w:val="28"/>
        </w:rPr>
        <w:t xml:space="preserve">6) </w:t>
      </w:r>
      <w:r w:rsidRPr="00DC3B31">
        <w:rPr>
          <w:color w:val="000000"/>
          <w:sz w:val="28"/>
          <w:szCs w:val="28"/>
          <w:lang w:bidi="ru-RU"/>
        </w:rPr>
        <w:t xml:space="preserve">обязательных требований о запрете самовольного снятия, перемещения и уничтожения плодородного слоя почвы, порчи земель в результате нарушения правил обращения с пестицидами, </w:t>
      </w:r>
      <w:proofErr w:type="spellStart"/>
      <w:r w:rsidRPr="00DC3B31">
        <w:rPr>
          <w:color w:val="000000"/>
          <w:sz w:val="28"/>
          <w:szCs w:val="28"/>
          <w:lang w:bidi="ru-RU"/>
        </w:rPr>
        <w:t>агрохимикатами</w:t>
      </w:r>
      <w:proofErr w:type="spellEnd"/>
      <w:r w:rsidRPr="00DC3B31">
        <w:rPr>
          <w:color w:val="000000"/>
          <w:sz w:val="28"/>
          <w:szCs w:val="28"/>
          <w:lang w:bidi="ru-RU"/>
        </w:rPr>
        <w:t xml:space="preserve"> или иными опасными для здоровья людей и окружающей среды веществами и отходами производства и потребления;</w:t>
      </w:r>
      <w:proofErr w:type="gramEnd"/>
    </w:p>
    <w:p w14:paraId="2F2CECEC" w14:textId="77777777" w:rsidR="007229C4" w:rsidRDefault="007229C4" w:rsidP="007229C4">
      <w:pPr>
        <w:ind w:firstLine="709"/>
        <w:jc w:val="both"/>
        <w:rPr>
          <w:color w:val="000000"/>
          <w:sz w:val="28"/>
          <w:szCs w:val="28"/>
          <w:lang w:bidi="ru-RU"/>
        </w:rPr>
      </w:pPr>
      <w:r>
        <w:rPr>
          <w:color w:val="000000"/>
          <w:sz w:val="28"/>
          <w:szCs w:val="28"/>
          <w:lang w:bidi="ru-RU"/>
        </w:rPr>
        <w:t xml:space="preserve">7) </w:t>
      </w:r>
      <w:r w:rsidRPr="00B007A7">
        <w:rPr>
          <w:color w:val="000000"/>
          <w:sz w:val="28"/>
          <w:szCs w:val="28"/>
          <w:lang w:bidi="ru-RU"/>
        </w:rPr>
        <w:t>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 защите земель от зарастания деревьями и кустарниками, сорными растениями;</w:t>
      </w:r>
    </w:p>
    <w:p w14:paraId="6989F2E6" w14:textId="77777777" w:rsidR="007229C4" w:rsidRDefault="007229C4" w:rsidP="007229C4">
      <w:pPr>
        <w:ind w:firstLine="709"/>
        <w:jc w:val="both"/>
        <w:rPr>
          <w:color w:val="000000"/>
          <w:sz w:val="28"/>
          <w:szCs w:val="28"/>
          <w:lang w:bidi="ru-RU"/>
        </w:rPr>
      </w:pPr>
      <w:r>
        <w:rPr>
          <w:color w:val="000000"/>
          <w:sz w:val="28"/>
          <w:szCs w:val="28"/>
          <w:lang w:bidi="ru-RU"/>
        </w:rPr>
        <w:t xml:space="preserve">8) </w:t>
      </w:r>
      <w:r w:rsidRPr="00B007A7">
        <w:rPr>
          <w:color w:val="000000"/>
          <w:sz w:val="28"/>
          <w:szCs w:val="28"/>
          <w:lang w:bidi="ru-RU"/>
        </w:rPr>
        <w:t>обязательных требований по использованию земельных участков из земель сельскохозяйственного назначения, оборот которых регулируется Федеральным законом</w:t>
      </w:r>
      <w:r>
        <w:rPr>
          <w:color w:val="000000"/>
          <w:sz w:val="28"/>
          <w:szCs w:val="28"/>
          <w:lang w:bidi="ru-RU"/>
        </w:rPr>
        <w:t xml:space="preserve"> от 24.07.2002 №101-ФЗ</w:t>
      </w:r>
      <w:r w:rsidRPr="00B007A7">
        <w:rPr>
          <w:color w:val="000000"/>
          <w:sz w:val="28"/>
          <w:szCs w:val="28"/>
          <w:lang w:bidi="ru-RU"/>
        </w:rPr>
        <w:t xml:space="preserve"> </w:t>
      </w:r>
      <w:r>
        <w:rPr>
          <w:color w:val="000000"/>
          <w:sz w:val="28"/>
          <w:szCs w:val="28"/>
          <w:lang w:bidi="ru-RU"/>
        </w:rPr>
        <w:t>«</w:t>
      </w:r>
      <w:r w:rsidRPr="00B007A7">
        <w:rPr>
          <w:color w:val="000000"/>
          <w:sz w:val="28"/>
          <w:szCs w:val="28"/>
          <w:lang w:bidi="ru-RU"/>
        </w:rPr>
        <w:t>Об обороте земель сельскохозяйственного назначения</w:t>
      </w:r>
      <w:r>
        <w:rPr>
          <w:color w:val="000000"/>
          <w:sz w:val="28"/>
          <w:szCs w:val="28"/>
          <w:lang w:bidi="ru-RU"/>
        </w:rPr>
        <w:t>»</w:t>
      </w:r>
      <w:r w:rsidRPr="00B007A7">
        <w:rPr>
          <w:color w:val="000000"/>
          <w:sz w:val="28"/>
          <w:szCs w:val="28"/>
          <w:lang w:bidi="ru-RU"/>
        </w:rPr>
        <w:t>, для ведения сельскохозяйственного производства или осуществления иной связанной с сельскохозяйственным производством деятельности;</w:t>
      </w:r>
    </w:p>
    <w:p w14:paraId="6C38413C" w14:textId="77777777" w:rsidR="007229C4" w:rsidRDefault="007229C4" w:rsidP="007229C4">
      <w:pPr>
        <w:pStyle w:val="af1"/>
        <w:ind w:firstLine="708"/>
        <w:jc w:val="both"/>
        <w:rPr>
          <w:color w:val="000000"/>
          <w:szCs w:val="28"/>
          <w:lang w:bidi="ru-RU"/>
        </w:rPr>
      </w:pPr>
      <w:r w:rsidRPr="00ED6D41">
        <w:rPr>
          <w:color w:val="000000"/>
          <w:szCs w:val="28"/>
          <w:lang w:bidi="ru-RU"/>
        </w:rPr>
        <w:t>9</w:t>
      </w:r>
      <w:r>
        <w:rPr>
          <w:color w:val="000000"/>
          <w:szCs w:val="28"/>
          <w:lang w:bidi="ru-RU"/>
        </w:rPr>
        <w:t xml:space="preserve">) </w:t>
      </w:r>
      <w:r w:rsidRPr="00B007A7">
        <w:rPr>
          <w:color w:val="000000"/>
          <w:szCs w:val="28"/>
          <w:lang w:bidi="ru-RU"/>
        </w:rPr>
        <w:t>обязательных требований по рекультивации земель при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w:t>
      </w:r>
      <w:r>
        <w:rPr>
          <w:color w:val="000000"/>
          <w:szCs w:val="28"/>
          <w:lang w:bidi="ru-RU"/>
        </w:rPr>
        <w:t>.</w:t>
      </w:r>
    </w:p>
    <w:p w14:paraId="452B9947" w14:textId="77777777" w:rsidR="00755710" w:rsidRDefault="00755710" w:rsidP="008D396B">
      <w:pPr>
        <w:pStyle w:val="af1"/>
        <w:ind w:firstLine="708"/>
        <w:jc w:val="both"/>
        <w:rPr>
          <w:szCs w:val="28"/>
        </w:rPr>
      </w:pPr>
      <w:r w:rsidRPr="00583A95">
        <w:rPr>
          <w:szCs w:val="28"/>
        </w:rPr>
        <w:lastRenderedPageBreak/>
        <w:t>Полномочия, указанные в настоящем пункте, осуществляются администрацией в отношении всех категорий земель</w:t>
      </w:r>
      <w:r w:rsidR="00B71AEC">
        <w:rPr>
          <w:szCs w:val="28"/>
        </w:rPr>
        <w:t xml:space="preserve">, </w:t>
      </w:r>
      <w:r w:rsidR="00B71AEC">
        <w:rPr>
          <w:color w:val="000000"/>
          <w:szCs w:val="28"/>
        </w:rPr>
        <w:t>кроме земель водного и лесного фонда</w:t>
      </w:r>
      <w:r w:rsidRPr="00583A95">
        <w:rPr>
          <w:szCs w:val="28"/>
        </w:rPr>
        <w:t>.</w:t>
      </w:r>
    </w:p>
    <w:p w14:paraId="34A403A6" w14:textId="77777777" w:rsidR="00755710" w:rsidRPr="00583A95" w:rsidRDefault="00755710" w:rsidP="008D396B">
      <w:pPr>
        <w:pStyle w:val="af1"/>
        <w:ind w:firstLine="708"/>
        <w:jc w:val="both"/>
        <w:rPr>
          <w:szCs w:val="28"/>
        </w:rPr>
      </w:pPr>
      <w:r w:rsidRPr="00583A95">
        <w:rPr>
          <w:szCs w:val="28"/>
        </w:rPr>
        <w:t>1.7. Администрацией в рамках осуществления муниципального земельного контроля обеспечивается учет объектов муниципального земельного контроля.</w:t>
      </w:r>
    </w:p>
    <w:p w14:paraId="132CBC64" w14:textId="77777777" w:rsidR="00755710" w:rsidRPr="00583A95" w:rsidRDefault="00755710" w:rsidP="00583A95">
      <w:pPr>
        <w:pStyle w:val="af1"/>
        <w:jc w:val="both"/>
        <w:rPr>
          <w:szCs w:val="28"/>
        </w:rPr>
      </w:pPr>
    </w:p>
    <w:p w14:paraId="36440DF0" w14:textId="77777777" w:rsidR="00755710" w:rsidRPr="00583A95" w:rsidRDefault="00755710" w:rsidP="00D54C75">
      <w:pPr>
        <w:pStyle w:val="af1"/>
        <w:jc w:val="center"/>
        <w:rPr>
          <w:b/>
          <w:szCs w:val="28"/>
        </w:rPr>
      </w:pPr>
      <w:r w:rsidRPr="00583A95">
        <w:rPr>
          <w:b/>
          <w:szCs w:val="28"/>
        </w:rPr>
        <w:t>2. Управление рисками причинения вреда (ущерба) охраняемым законом ценностям при осуществлении муниципального земельного контроля</w:t>
      </w:r>
    </w:p>
    <w:p w14:paraId="6BD78035" w14:textId="77777777" w:rsidR="00755710" w:rsidRPr="00583A95" w:rsidRDefault="00755710" w:rsidP="008D396B">
      <w:pPr>
        <w:pStyle w:val="af1"/>
        <w:ind w:firstLine="708"/>
        <w:jc w:val="both"/>
        <w:rPr>
          <w:szCs w:val="28"/>
        </w:rPr>
      </w:pPr>
      <w:r w:rsidRPr="00583A95">
        <w:rPr>
          <w:szCs w:val="28"/>
        </w:rPr>
        <w:t>2.1. Администрация осуществляет муниципальный земельный контроль на основе управления рисками причинения вреда (ущерба).</w:t>
      </w:r>
    </w:p>
    <w:p w14:paraId="28AAB611" w14:textId="781D1CD5" w:rsidR="00C92DD9" w:rsidRPr="00AC66B5" w:rsidRDefault="00755710" w:rsidP="00885A43">
      <w:pPr>
        <w:pStyle w:val="af1"/>
        <w:shd w:val="clear" w:color="auto" w:fill="FFFFFF" w:themeFill="background1"/>
        <w:ind w:firstLine="708"/>
        <w:jc w:val="both"/>
        <w:rPr>
          <w:color w:val="FF0000"/>
        </w:rPr>
      </w:pPr>
      <w:r w:rsidRPr="00583A95">
        <w:rPr>
          <w:szCs w:val="28"/>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10" w:history="1">
        <w:proofErr w:type="gramStart"/>
        <w:r w:rsidRPr="00D54C75">
          <w:rPr>
            <w:rStyle w:val="a5"/>
            <w:color w:val="000000"/>
            <w:szCs w:val="28"/>
            <w:u w:val="none"/>
          </w:rPr>
          <w:t>законо</w:t>
        </w:r>
      </w:hyperlink>
      <w:r w:rsidRPr="00D54C75">
        <w:rPr>
          <w:szCs w:val="28"/>
        </w:rPr>
        <w:t>м</w:t>
      </w:r>
      <w:proofErr w:type="gramEnd"/>
      <w:r w:rsidRPr="00583A95">
        <w:rPr>
          <w:szCs w:val="28"/>
        </w:rPr>
        <w:t xml:space="preserve"> от 31.07.2020 № 248-ФЗ «О государственном контроле (надзоре) и муниципальном контроле в Российской Федерации»</w:t>
      </w:r>
      <w:r w:rsidR="009E44BD">
        <w:t>.</w:t>
      </w:r>
    </w:p>
    <w:p w14:paraId="0BAD1E94" w14:textId="77777777" w:rsidR="00755710" w:rsidRPr="00583A95" w:rsidRDefault="00755710" w:rsidP="008D396B">
      <w:pPr>
        <w:pStyle w:val="af1"/>
        <w:ind w:firstLine="708"/>
        <w:jc w:val="both"/>
        <w:rPr>
          <w:szCs w:val="28"/>
        </w:rPr>
      </w:pPr>
      <w:r w:rsidRPr="00583A95">
        <w:rPr>
          <w:szCs w:val="28"/>
        </w:rPr>
        <w:t xml:space="preserve">2.3. Отнесение администрацией земель и земельных участков к определенной категории риска осуществляется в соответствии с </w:t>
      </w:r>
      <w:hyperlink r:id="rId11" w:anchor="_blank" w:history="1">
        <w:r w:rsidRPr="00D54C75">
          <w:rPr>
            <w:rStyle w:val="a5"/>
            <w:color w:val="000000"/>
            <w:szCs w:val="28"/>
            <w:u w:val="none"/>
          </w:rPr>
          <w:t>критериями</w:t>
        </w:r>
      </w:hyperlink>
      <w:r w:rsidR="00212203">
        <w:t xml:space="preserve"> </w:t>
      </w:r>
      <w:r w:rsidRPr="00583A95">
        <w:rPr>
          <w:szCs w:val="28"/>
        </w:rPr>
        <w:t>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№1 к настоящему Положению.</w:t>
      </w:r>
    </w:p>
    <w:p w14:paraId="0B7AC034" w14:textId="77777777" w:rsidR="004508E9" w:rsidRPr="00885A43" w:rsidRDefault="004508E9" w:rsidP="008D396B">
      <w:pPr>
        <w:pStyle w:val="af1"/>
        <w:ind w:firstLine="708"/>
        <w:jc w:val="both"/>
      </w:pPr>
      <w:r w:rsidRPr="00885A43">
        <w:t>Решение об отнесении объектов контроля к категориям риска причинения вреда (ущерба)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w:t>
      </w:r>
    </w:p>
    <w:p w14:paraId="7F2C3359" w14:textId="77777777" w:rsidR="004508E9" w:rsidRPr="00885A43" w:rsidRDefault="004508E9" w:rsidP="008D396B">
      <w:pPr>
        <w:pStyle w:val="af1"/>
        <w:ind w:firstLine="708"/>
        <w:jc w:val="both"/>
      </w:pPr>
      <w:r w:rsidRPr="00885A43">
        <w:t>Перечень объектов контроля 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14:paraId="5DBAE0D4" w14:textId="77777777" w:rsidR="004508E9" w:rsidRPr="00885A43" w:rsidRDefault="004508E9">
      <w:pPr>
        <w:pStyle w:val="af1"/>
        <w:ind w:firstLine="708"/>
        <w:jc w:val="both"/>
      </w:pPr>
      <w:r w:rsidRPr="00885A43">
        <w:t>Перечень объектов контроля размещается на официальном сайте контрольного (надзорного) органа посредством публикации части официального сайта Единого реестра видов федерального государственного контроля (надзора), регионального государственного контроля (надзора), муниципального контроля в сети «Интернет» для отображения соответствующего перечня объектов контроля (</w:t>
      </w:r>
      <w:proofErr w:type="spellStart"/>
      <w:r w:rsidRPr="00885A43">
        <w:t>виджет</w:t>
      </w:r>
      <w:proofErr w:type="spellEnd"/>
      <w:r w:rsidRPr="00885A43">
        <w:t>) на официальном сайте контрольного (надзорного) органа в сети «Интернет».</w:t>
      </w:r>
    </w:p>
    <w:p w14:paraId="65501CD3" w14:textId="77777777" w:rsidR="00755710" w:rsidRPr="00583A95" w:rsidRDefault="00755710" w:rsidP="008D396B">
      <w:pPr>
        <w:pStyle w:val="af1"/>
        <w:ind w:firstLine="708"/>
        <w:jc w:val="both"/>
        <w:rPr>
          <w:szCs w:val="28"/>
        </w:rPr>
      </w:pPr>
      <w:r w:rsidRPr="00583A95">
        <w:rPr>
          <w:szCs w:val="28"/>
        </w:rPr>
        <w:t>При отнесении администрацией земель и земельных участков к категориям риска используются в том числе:</w:t>
      </w:r>
    </w:p>
    <w:p w14:paraId="4D6EB580" w14:textId="77777777" w:rsidR="00755710" w:rsidRPr="00583A95" w:rsidRDefault="00755710" w:rsidP="008D396B">
      <w:pPr>
        <w:pStyle w:val="af1"/>
        <w:ind w:firstLine="708"/>
        <w:jc w:val="both"/>
        <w:rPr>
          <w:szCs w:val="28"/>
        </w:rPr>
      </w:pPr>
      <w:r w:rsidRPr="00583A95">
        <w:rPr>
          <w:szCs w:val="28"/>
        </w:rPr>
        <w:t>1) сведения, содержащиеся в Едином государственном реестре недвижимости;</w:t>
      </w:r>
    </w:p>
    <w:p w14:paraId="2B35CA17" w14:textId="77777777" w:rsidR="00755710" w:rsidRPr="00583A95" w:rsidRDefault="00755710" w:rsidP="008D396B">
      <w:pPr>
        <w:pStyle w:val="af1"/>
        <w:ind w:firstLine="708"/>
        <w:jc w:val="both"/>
        <w:rPr>
          <w:szCs w:val="28"/>
        </w:rPr>
      </w:pPr>
      <w:r w:rsidRPr="00583A95">
        <w:rPr>
          <w:szCs w:val="28"/>
        </w:rPr>
        <w:lastRenderedPageBreak/>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14:paraId="49969EFC" w14:textId="77777777" w:rsidR="00755710" w:rsidRDefault="00755710" w:rsidP="008D396B">
      <w:pPr>
        <w:pStyle w:val="af1"/>
        <w:ind w:firstLine="708"/>
        <w:jc w:val="both"/>
        <w:rPr>
          <w:szCs w:val="28"/>
        </w:rPr>
      </w:pPr>
      <w:r w:rsidRPr="00583A95">
        <w:rPr>
          <w:szCs w:val="28"/>
        </w:rPr>
        <w:t>3) иные сведения, содержащиеся в администрации.</w:t>
      </w:r>
    </w:p>
    <w:p w14:paraId="325E0017" w14:textId="77777777" w:rsidR="00E1440B" w:rsidRDefault="00E1440B" w:rsidP="008D396B">
      <w:pPr>
        <w:pStyle w:val="af1"/>
        <w:ind w:firstLine="708"/>
        <w:jc w:val="both"/>
        <w:rPr>
          <w:szCs w:val="28"/>
        </w:rPr>
      </w:pPr>
    </w:p>
    <w:p w14:paraId="4BE8196A" w14:textId="77777777" w:rsidR="00E1440B" w:rsidRPr="00885A43" w:rsidRDefault="00755710" w:rsidP="00E1440B">
      <w:pPr>
        <w:pStyle w:val="af1"/>
        <w:ind w:firstLine="708"/>
        <w:jc w:val="both"/>
        <w:rPr>
          <w:szCs w:val="28"/>
        </w:rPr>
      </w:pPr>
      <w:r w:rsidRPr="00885A43">
        <w:rPr>
          <w:szCs w:val="28"/>
        </w:rPr>
        <w:t>2.4.</w:t>
      </w:r>
      <w:r w:rsidR="00E1440B" w:rsidRPr="00885A43">
        <w:rPr>
          <w:szCs w:val="28"/>
        </w:rPr>
        <w:t xml:space="preserve"> Плановые контрольные мероприятия в рамках муниципального земельного контроля не проводятся. </w:t>
      </w:r>
      <w:r w:rsidRPr="00885A43">
        <w:rPr>
          <w:szCs w:val="28"/>
        </w:rPr>
        <w:t xml:space="preserve">Проведение администрацией </w:t>
      </w:r>
      <w:r w:rsidR="004508E9" w:rsidRPr="00885A43">
        <w:rPr>
          <w:szCs w:val="28"/>
        </w:rPr>
        <w:t>обязательных профилактических визитов</w:t>
      </w:r>
      <w:r w:rsidRPr="00885A43">
        <w:rPr>
          <w:szCs w:val="28"/>
        </w:rPr>
        <w:t xml:space="preserve"> в отношении земельных участков в зависимости от присвоенной категории риска осуществляется </w:t>
      </w:r>
      <w:r w:rsidR="00E1440B" w:rsidRPr="00885A43">
        <w:rPr>
          <w:szCs w:val="28"/>
        </w:rPr>
        <w:t>в соответствии с периодичностью, определенной Правительством Российской Федерацией.</w:t>
      </w:r>
    </w:p>
    <w:p w14:paraId="2223DB9D" w14:textId="77777777" w:rsidR="00064469" w:rsidRPr="00885A43" w:rsidRDefault="00064469" w:rsidP="00E1440B">
      <w:pPr>
        <w:pStyle w:val="af1"/>
        <w:ind w:firstLine="708"/>
        <w:jc w:val="both"/>
        <w:rPr>
          <w:szCs w:val="28"/>
        </w:rPr>
      </w:pPr>
      <w:r w:rsidRPr="00885A43">
        <w:rPr>
          <w:szCs w:val="28"/>
        </w:rPr>
        <w:t>В отношении земельных участков, отнесенных к категории низкого риска, плановые контрольные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не проводятся.</w:t>
      </w:r>
    </w:p>
    <w:p w14:paraId="246ECA89" w14:textId="77777777" w:rsidR="00755710" w:rsidRPr="00583A95" w:rsidRDefault="00755710" w:rsidP="008D396B">
      <w:pPr>
        <w:pStyle w:val="af1"/>
        <w:ind w:firstLine="708"/>
        <w:jc w:val="both"/>
        <w:rPr>
          <w:szCs w:val="28"/>
        </w:rPr>
      </w:pPr>
      <w:r w:rsidRPr="00583A95">
        <w:rPr>
          <w:szCs w:val="28"/>
        </w:rPr>
        <w:t>Принятие решения об отнесении земельных участков к категории низкого риска не требуется.</w:t>
      </w:r>
    </w:p>
    <w:p w14:paraId="5B966716" w14:textId="43D1F550" w:rsidR="00755710" w:rsidRPr="00583A95" w:rsidRDefault="00755710" w:rsidP="008D396B">
      <w:pPr>
        <w:pStyle w:val="af1"/>
        <w:ind w:firstLine="708"/>
        <w:jc w:val="both"/>
        <w:rPr>
          <w:szCs w:val="28"/>
        </w:rPr>
      </w:pPr>
      <w:r w:rsidRPr="00583A95">
        <w:rPr>
          <w:szCs w:val="28"/>
        </w:rPr>
        <w:t>2.</w:t>
      </w:r>
      <w:r w:rsidR="00885A43">
        <w:rPr>
          <w:szCs w:val="28"/>
        </w:rPr>
        <w:t>5</w:t>
      </w:r>
      <w:r w:rsidRPr="00583A95">
        <w:rPr>
          <w:szCs w:val="28"/>
        </w:rPr>
        <w:t xml:space="preserve">. По запросу правообладателя земельного участка должностные лица, уполномоченные осуществлять муниципальный земельный контроль, в </w:t>
      </w:r>
      <w:proofErr w:type="gramStart"/>
      <w:r w:rsidRPr="00583A95">
        <w:rPr>
          <w:szCs w:val="28"/>
        </w:rPr>
        <w:t>срок</w:t>
      </w:r>
      <w:proofErr w:type="gramEnd"/>
      <w:r w:rsidRPr="00583A95">
        <w:rPr>
          <w:szCs w:val="28"/>
        </w:rPr>
        <w:t xml:space="preserve">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14:paraId="33FDA297" w14:textId="77777777" w:rsidR="00755710" w:rsidRPr="003B0C54" w:rsidRDefault="00755710" w:rsidP="008D396B">
      <w:pPr>
        <w:pStyle w:val="af1"/>
        <w:ind w:firstLine="708"/>
        <w:jc w:val="both"/>
        <w:rPr>
          <w:szCs w:val="28"/>
        </w:rPr>
      </w:pPr>
      <w:r w:rsidRPr="00885A43">
        <w:rPr>
          <w:szCs w:val="28"/>
        </w:rPr>
        <w:t>Правообладатель земельного участка вправе подать</w:t>
      </w:r>
      <w:r w:rsidR="00EF5265" w:rsidRPr="00885A43">
        <w:rPr>
          <w:szCs w:val="28"/>
        </w:rPr>
        <w:t>, в том числе</w:t>
      </w:r>
      <w:r w:rsidR="00EF5265" w:rsidRPr="00885A43">
        <w:t xml:space="preserve"> </w:t>
      </w:r>
      <w:r w:rsidR="00EF5265" w:rsidRPr="00885A43">
        <w:rPr>
          <w:szCs w:val="28"/>
        </w:rPr>
        <w:t>с использованием единого портала государственных и муниципальных услуг (функций), в</w:t>
      </w:r>
      <w:r w:rsidRPr="00885A43">
        <w:rPr>
          <w:szCs w:val="28"/>
        </w:rPr>
        <w:t xml:space="preserve"> администрацию заявление об изменении присвоенной ранее земельному участку категории риска.</w:t>
      </w:r>
      <w:r w:rsidR="00EF5265" w:rsidRPr="00885A43">
        <w:rPr>
          <w:szCs w:val="28"/>
        </w:rPr>
        <w:t xml:space="preserve"> Заявление об изменении категории риска рассматривается не более 5 рабочих дней со дня регистрации.</w:t>
      </w:r>
      <w:r w:rsidR="00EF5265" w:rsidRPr="003B0C54">
        <w:rPr>
          <w:szCs w:val="28"/>
        </w:rPr>
        <w:t xml:space="preserve"> </w:t>
      </w:r>
    </w:p>
    <w:p w14:paraId="24534E67" w14:textId="77777777" w:rsidR="00755710" w:rsidRPr="00583A95" w:rsidRDefault="00755710" w:rsidP="00583A95">
      <w:pPr>
        <w:pStyle w:val="af1"/>
        <w:jc w:val="both"/>
        <w:rPr>
          <w:b/>
          <w:szCs w:val="28"/>
        </w:rPr>
      </w:pPr>
    </w:p>
    <w:p w14:paraId="2AF38D33" w14:textId="77777777" w:rsidR="00212203" w:rsidRDefault="00755710" w:rsidP="00D54C75">
      <w:pPr>
        <w:pStyle w:val="af1"/>
        <w:jc w:val="center"/>
        <w:rPr>
          <w:b/>
          <w:szCs w:val="28"/>
        </w:rPr>
      </w:pPr>
      <w:r w:rsidRPr="00583A95">
        <w:rPr>
          <w:b/>
          <w:szCs w:val="28"/>
        </w:rPr>
        <w:t xml:space="preserve">3. Профилактика рисков причинения вреда (ущерба) </w:t>
      </w:r>
      <w:proofErr w:type="gramStart"/>
      <w:r w:rsidRPr="00583A95">
        <w:rPr>
          <w:b/>
          <w:szCs w:val="28"/>
        </w:rPr>
        <w:t>охраняемым</w:t>
      </w:r>
      <w:proofErr w:type="gramEnd"/>
      <w:r w:rsidRPr="00583A95">
        <w:rPr>
          <w:b/>
          <w:szCs w:val="28"/>
        </w:rPr>
        <w:t xml:space="preserve"> </w:t>
      </w:r>
    </w:p>
    <w:p w14:paraId="5C7CB7D1" w14:textId="77777777" w:rsidR="00755710" w:rsidRPr="00583A95" w:rsidRDefault="00755710" w:rsidP="00D54C75">
      <w:pPr>
        <w:pStyle w:val="af1"/>
        <w:jc w:val="center"/>
        <w:rPr>
          <w:b/>
          <w:szCs w:val="28"/>
        </w:rPr>
      </w:pPr>
      <w:r w:rsidRPr="00583A95">
        <w:rPr>
          <w:b/>
          <w:szCs w:val="28"/>
        </w:rPr>
        <w:t>законом ценностям</w:t>
      </w:r>
    </w:p>
    <w:p w14:paraId="37A4A20C" w14:textId="77777777" w:rsidR="00755710" w:rsidRPr="00583A95" w:rsidRDefault="00755710" w:rsidP="008D396B">
      <w:pPr>
        <w:pStyle w:val="af1"/>
        <w:ind w:firstLine="708"/>
        <w:jc w:val="both"/>
        <w:rPr>
          <w:szCs w:val="28"/>
        </w:rPr>
      </w:pPr>
      <w:r w:rsidRPr="00583A95">
        <w:rPr>
          <w:szCs w:val="28"/>
        </w:rPr>
        <w:t xml:space="preserve">3.1. Администрация осуществляет муниципальный земельный </w:t>
      </w:r>
      <w:proofErr w:type="gramStart"/>
      <w:r w:rsidRPr="00583A95">
        <w:rPr>
          <w:szCs w:val="28"/>
        </w:rPr>
        <w:t>контроль</w:t>
      </w:r>
      <w:proofErr w:type="gramEnd"/>
      <w:r w:rsidRPr="00583A95">
        <w:rPr>
          <w:szCs w:val="28"/>
        </w:rPr>
        <w:t xml:space="preserve"> в том числе посредством проведения профилактических мероприятий.</w:t>
      </w:r>
    </w:p>
    <w:p w14:paraId="41E96706" w14:textId="77777777" w:rsidR="00755710" w:rsidRPr="00583A95" w:rsidRDefault="00755710" w:rsidP="008D396B">
      <w:pPr>
        <w:pStyle w:val="af1"/>
        <w:ind w:firstLine="708"/>
        <w:jc w:val="both"/>
        <w:rPr>
          <w:szCs w:val="28"/>
        </w:rPr>
      </w:pPr>
      <w:r w:rsidRPr="00583A95">
        <w:rPr>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322221A7" w14:textId="77777777" w:rsidR="00755710" w:rsidRPr="00583A95" w:rsidRDefault="00755710" w:rsidP="008D396B">
      <w:pPr>
        <w:pStyle w:val="af1"/>
        <w:ind w:firstLine="708"/>
        <w:jc w:val="both"/>
        <w:rPr>
          <w:szCs w:val="28"/>
        </w:rPr>
      </w:pPr>
      <w:r w:rsidRPr="00583A95">
        <w:rPr>
          <w:szCs w:val="28"/>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6271E0A7" w14:textId="77777777" w:rsidR="00755710" w:rsidRPr="00583A95" w:rsidRDefault="00755710" w:rsidP="008D396B">
      <w:pPr>
        <w:pStyle w:val="af1"/>
        <w:ind w:firstLine="708"/>
        <w:jc w:val="both"/>
        <w:rPr>
          <w:szCs w:val="28"/>
        </w:rPr>
      </w:pPr>
      <w:r w:rsidRPr="00583A95">
        <w:rPr>
          <w:szCs w:val="28"/>
        </w:rPr>
        <w:t xml:space="preserve">3.4. Профилактические мероприятия осуществляются на основании программы профилактики рисков причинения вреда (ущерба) охраняемым </w:t>
      </w:r>
      <w:r w:rsidRPr="00583A95">
        <w:rPr>
          <w:szCs w:val="28"/>
        </w:rPr>
        <w:lastRenderedPageBreak/>
        <w:t>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45C45077" w14:textId="0DF323B5" w:rsidR="00755710" w:rsidRPr="00686D26" w:rsidRDefault="00755710" w:rsidP="008D396B">
      <w:pPr>
        <w:pStyle w:val="af1"/>
        <w:ind w:firstLine="708"/>
        <w:jc w:val="both"/>
        <w:rPr>
          <w:b/>
          <w:szCs w:val="28"/>
        </w:rPr>
      </w:pPr>
      <w:proofErr w:type="gramStart"/>
      <w:r w:rsidRPr="00583A95">
        <w:rPr>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w:t>
      </w:r>
      <w:r w:rsidR="00D54C75">
        <w:rPr>
          <w:szCs w:val="28"/>
        </w:rPr>
        <w:t>Г</w:t>
      </w:r>
      <w:r w:rsidRPr="00583A95">
        <w:rPr>
          <w:szCs w:val="28"/>
        </w:rPr>
        <w:t xml:space="preserve">лаве </w:t>
      </w:r>
      <w:r w:rsidR="00885A43" w:rsidRPr="00885A43">
        <w:rPr>
          <w:szCs w:val="28"/>
        </w:rPr>
        <w:t xml:space="preserve">Здвинского </w:t>
      </w:r>
      <w:r w:rsidR="00D54C75">
        <w:rPr>
          <w:szCs w:val="28"/>
        </w:rPr>
        <w:t xml:space="preserve">района Новосибирской области </w:t>
      </w:r>
      <w:r w:rsidRPr="00583A95">
        <w:rPr>
          <w:szCs w:val="28"/>
        </w:rPr>
        <w:t>для принятия решения о проведении контрольных мероприятий</w:t>
      </w:r>
      <w:r w:rsidR="00E44E3E">
        <w:rPr>
          <w:szCs w:val="28"/>
        </w:rPr>
        <w:t>,</w:t>
      </w:r>
      <w:r w:rsidR="00E44E3E" w:rsidRPr="00E44E3E">
        <w:t xml:space="preserve"> </w:t>
      </w:r>
      <w:r w:rsidR="00E44E3E" w:rsidRPr="00885A43">
        <w:rPr>
          <w:szCs w:val="28"/>
        </w:rPr>
        <w:t>либо принимает меры, предусмотренные Федеральным законом от 31.07.2020 № 248-ФЗ «О</w:t>
      </w:r>
      <w:proofErr w:type="gramEnd"/>
      <w:r w:rsidR="00E44E3E" w:rsidRPr="00885A43">
        <w:rPr>
          <w:szCs w:val="28"/>
        </w:rPr>
        <w:t xml:space="preserve"> государственном </w:t>
      </w:r>
      <w:proofErr w:type="gramStart"/>
      <w:r w:rsidR="00E44E3E" w:rsidRPr="00885A43">
        <w:rPr>
          <w:szCs w:val="28"/>
        </w:rPr>
        <w:t>контроле</w:t>
      </w:r>
      <w:proofErr w:type="gramEnd"/>
      <w:r w:rsidR="00E44E3E" w:rsidRPr="00885A43">
        <w:rPr>
          <w:szCs w:val="28"/>
        </w:rPr>
        <w:t xml:space="preserve"> (надзоре) и муниципальном контроле в Российской Федерации».</w:t>
      </w:r>
    </w:p>
    <w:p w14:paraId="174FD15B" w14:textId="77777777" w:rsidR="00755710" w:rsidRPr="00583A95" w:rsidRDefault="00755710" w:rsidP="008D396B">
      <w:pPr>
        <w:pStyle w:val="af1"/>
        <w:ind w:firstLine="708"/>
        <w:jc w:val="both"/>
        <w:rPr>
          <w:szCs w:val="28"/>
        </w:rPr>
      </w:pPr>
      <w:r w:rsidRPr="00583A95">
        <w:rPr>
          <w:szCs w:val="28"/>
        </w:rPr>
        <w:t>3.5. При осуществлении администрацией муниципального земельного контроля могут проводиться следующие виды профилактических мероприятий:</w:t>
      </w:r>
    </w:p>
    <w:p w14:paraId="6C1F47A7" w14:textId="77777777" w:rsidR="00755710" w:rsidRPr="00583A95" w:rsidRDefault="00755710" w:rsidP="008D396B">
      <w:pPr>
        <w:pStyle w:val="af1"/>
        <w:ind w:firstLine="708"/>
        <w:jc w:val="both"/>
        <w:rPr>
          <w:szCs w:val="28"/>
        </w:rPr>
      </w:pPr>
      <w:r w:rsidRPr="00583A95">
        <w:rPr>
          <w:szCs w:val="28"/>
        </w:rPr>
        <w:t>1) информирование;</w:t>
      </w:r>
    </w:p>
    <w:p w14:paraId="070CC955" w14:textId="77777777" w:rsidR="00755710" w:rsidRPr="00583A95" w:rsidRDefault="00755710" w:rsidP="008D396B">
      <w:pPr>
        <w:pStyle w:val="af1"/>
        <w:ind w:firstLine="708"/>
        <w:jc w:val="both"/>
        <w:rPr>
          <w:szCs w:val="28"/>
        </w:rPr>
      </w:pPr>
      <w:r w:rsidRPr="00583A95">
        <w:rPr>
          <w:szCs w:val="28"/>
        </w:rPr>
        <w:t>2) обобщение правоприменительной практики;</w:t>
      </w:r>
    </w:p>
    <w:p w14:paraId="10947881" w14:textId="77777777" w:rsidR="00755710" w:rsidRPr="00686D26" w:rsidRDefault="00755710" w:rsidP="008D396B">
      <w:pPr>
        <w:pStyle w:val="af1"/>
        <w:ind w:firstLine="708"/>
        <w:jc w:val="both"/>
        <w:rPr>
          <w:szCs w:val="28"/>
        </w:rPr>
      </w:pPr>
      <w:r w:rsidRPr="00885A43">
        <w:rPr>
          <w:szCs w:val="28"/>
        </w:rPr>
        <w:t>3) объявление предостережений;</w:t>
      </w:r>
    </w:p>
    <w:p w14:paraId="2ADFB04D" w14:textId="77777777" w:rsidR="00E44E3E" w:rsidRDefault="00755710" w:rsidP="008D396B">
      <w:pPr>
        <w:pStyle w:val="af1"/>
        <w:ind w:firstLine="708"/>
        <w:jc w:val="both"/>
        <w:rPr>
          <w:szCs w:val="28"/>
        </w:rPr>
      </w:pPr>
      <w:r w:rsidRPr="00583A95">
        <w:rPr>
          <w:szCs w:val="28"/>
        </w:rPr>
        <w:t>4) консультирование</w:t>
      </w:r>
      <w:r w:rsidR="00E44E3E">
        <w:rPr>
          <w:szCs w:val="28"/>
        </w:rPr>
        <w:t>;</w:t>
      </w:r>
    </w:p>
    <w:p w14:paraId="627B3FBB" w14:textId="77777777" w:rsidR="00755710" w:rsidRPr="00885A43" w:rsidRDefault="00E44E3E" w:rsidP="008D396B">
      <w:pPr>
        <w:pStyle w:val="af1"/>
        <w:ind w:firstLine="708"/>
        <w:jc w:val="both"/>
        <w:rPr>
          <w:szCs w:val="28"/>
        </w:rPr>
      </w:pPr>
      <w:r w:rsidRPr="00885A43">
        <w:rPr>
          <w:szCs w:val="28"/>
        </w:rPr>
        <w:t>5) профилактический визит.</w:t>
      </w:r>
    </w:p>
    <w:p w14:paraId="2D48C6E5" w14:textId="77777777" w:rsidR="00755710" w:rsidRPr="00583A95" w:rsidRDefault="00755710" w:rsidP="008D396B">
      <w:pPr>
        <w:pStyle w:val="af1"/>
        <w:ind w:firstLine="708"/>
        <w:jc w:val="both"/>
        <w:rPr>
          <w:szCs w:val="28"/>
        </w:rPr>
      </w:pPr>
      <w:r w:rsidRPr="00686D26">
        <w:rPr>
          <w:szCs w:val="28"/>
        </w:rPr>
        <w:t>3.6. Информирование осуществляется</w:t>
      </w:r>
      <w:r w:rsidRPr="00583A95">
        <w:rPr>
          <w:szCs w:val="28"/>
        </w:rPr>
        <w:t xml:space="preserve">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583A95">
        <w:rPr>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5C03107D" w14:textId="77777777" w:rsidR="00755710" w:rsidRPr="00583A95" w:rsidRDefault="00755710" w:rsidP="008D396B">
      <w:pPr>
        <w:pStyle w:val="af1"/>
        <w:ind w:firstLine="708"/>
        <w:jc w:val="both"/>
        <w:rPr>
          <w:szCs w:val="28"/>
        </w:rPr>
      </w:pPr>
      <w:r w:rsidRPr="00583A95">
        <w:rPr>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2" w:history="1">
        <w:r w:rsidRPr="00D54C75">
          <w:rPr>
            <w:rStyle w:val="a5"/>
            <w:color w:val="000000"/>
            <w:szCs w:val="28"/>
            <w:u w:val="none"/>
          </w:rPr>
          <w:t>частью 3 статьи 46</w:t>
        </w:r>
      </w:hyperlink>
      <w:r w:rsidRPr="00583A95">
        <w:rPr>
          <w:szCs w:val="28"/>
        </w:rPr>
        <w:t>Федерального закона от 31.07.2020 №248-ФЗ «О государственном контроле (надзоре) и муниципальном контроле в Российской Федерации».</w:t>
      </w:r>
    </w:p>
    <w:p w14:paraId="7C9C6851" w14:textId="533CD637" w:rsidR="00755710" w:rsidRPr="00583A95" w:rsidRDefault="00755710" w:rsidP="008D396B">
      <w:pPr>
        <w:pStyle w:val="af1"/>
        <w:ind w:firstLine="708"/>
        <w:jc w:val="both"/>
        <w:rPr>
          <w:szCs w:val="28"/>
        </w:rPr>
      </w:pPr>
      <w:r w:rsidRPr="00583A95">
        <w:rPr>
          <w:szCs w:val="28"/>
        </w:rPr>
        <w:t xml:space="preserve">Администрация также вправе информировать население </w:t>
      </w:r>
      <w:r w:rsidR="00885A43" w:rsidRPr="00AA7124">
        <w:rPr>
          <w:color w:val="000000"/>
          <w:szCs w:val="28"/>
        </w:rPr>
        <w:t>Здвинского</w:t>
      </w:r>
      <w:r w:rsidR="00885A43">
        <w:rPr>
          <w:szCs w:val="28"/>
        </w:rPr>
        <w:t xml:space="preserve"> </w:t>
      </w:r>
      <w:r w:rsidR="00D54C75">
        <w:rPr>
          <w:szCs w:val="28"/>
        </w:rPr>
        <w:t>района Новосибирской области</w:t>
      </w:r>
      <w:r w:rsidR="00212203">
        <w:rPr>
          <w:szCs w:val="28"/>
        </w:rPr>
        <w:t xml:space="preserve"> </w:t>
      </w:r>
      <w:r w:rsidRPr="00583A95">
        <w:rPr>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14:paraId="175AF49F" w14:textId="77777777" w:rsidR="00755710" w:rsidRPr="00583A95" w:rsidRDefault="00755710" w:rsidP="008D396B">
      <w:pPr>
        <w:pStyle w:val="af1"/>
        <w:ind w:firstLine="708"/>
        <w:jc w:val="both"/>
        <w:rPr>
          <w:szCs w:val="28"/>
        </w:rPr>
      </w:pPr>
      <w:r w:rsidRPr="00583A95">
        <w:rPr>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176741B8" w14:textId="7C15D9E4" w:rsidR="00755710" w:rsidRPr="00583A95" w:rsidRDefault="00755710" w:rsidP="008D396B">
      <w:pPr>
        <w:pStyle w:val="af1"/>
        <w:ind w:firstLine="708"/>
        <w:jc w:val="both"/>
        <w:rPr>
          <w:szCs w:val="28"/>
        </w:rPr>
      </w:pPr>
      <w:r w:rsidRPr="00583A95">
        <w:rPr>
          <w:szCs w:val="28"/>
        </w:rPr>
        <w:t xml:space="preserve">По итогам обобщения правоприменительной практики должностными лицами, уполномоченными осуществлять муниципальный земельный контроль, </w:t>
      </w:r>
      <w:r w:rsidRPr="00583A95">
        <w:rPr>
          <w:szCs w:val="28"/>
        </w:rPr>
        <w:lastRenderedPageBreak/>
        <w:t>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w:t>
      </w:r>
      <w:r w:rsidR="00E2042C">
        <w:rPr>
          <w:szCs w:val="28"/>
        </w:rPr>
        <w:t xml:space="preserve"> </w:t>
      </w:r>
      <w:r w:rsidR="00885A43" w:rsidRPr="00AA7124">
        <w:rPr>
          <w:color w:val="000000"/>
          <w:szCs w:val="28"/>
        </w:rPr>
        <w:t>Здвинского</w:t>
      </w:r>
      <w:r w:rsidR="00885A43">
        <w:rPr>
          <w:szCs w:val="28"/>
        </w:rPr>
        <w:t xml:space="preserve"> </w:t>
      </w:r>
      <w:r w:rsidR="00E2042C">
        <w:rPr>
          <w:szCs w:val="28"/>
        </w:rPr>
        <w:t>района Новосибирской области</w:t>
      </w:r>
      <w:r w:rsidRPr="00583A95">
        <w:rPr>
          <w:szCs w:val="28"/>
        </w:rPr>
        <w:t xml:space="preserve">, подписываемым </w:t>
      </w:r>
      <w:r w:rsidR="00E2042C">
        <w:rPr>
          <w:szCs w:val="28"/>
        </w:rPr>
        <w:t>Г</w:t>
      </w:r>
      <w:r w:rsidRPr="00583A95">
        <w:rPr>
          <w:szCs w:val="28"/>
        </w:rPr>
        <w:t xml:space="preserve">лавой </w:t>
      </w:r>
      <w:r w:rsidR="00885A43" w:rsidRPr="00AA7124">
        <w:rPr>
          <w:color w:val="000000"/>
          <w:szCs w:val="28"/>
        </w:rPr>
        <w:t>Здвинского</w:t>
      </w:r>
      <w:r w:rsidR="00885A43">
        <w:rPr>
          <w:szCs w:val="28"/>
        </w:rPr>
        <w:t xml:space="preserve"> </w:t>
      </w:r>
      <w:r w:rsidR="00E2042C">
        <w:rPr>
          <w:szCs w:val="28"/>
        </w:rPr>
        <w:t>района Новосибирской области</w:t>
      </w:r>
      <w:r w:rsidRPr="00583A95">
        <w:rPr>
          <w:szCs w:val="28"/>
        </w:rPr>
        <w:t>.</w:t>
      </w:r>
      <w:r w:rsidR="00212203">
        <w:rPr>
          <w:szCs w:val="28"/>
        </w:rPr>
        <w:t xml:space="preserve"> </w:t>
      </w:r>
      <w:r w:rsidRPr="00583A95">
        <w:rPr>
          <w:szCs w:val="28"/>
        </w:rPr>
        <w:t xml:space="preserve">Указанный доклад размещается в срок </w:t>
      </w:r>
      <w:r w:rsidR="003D1CA6">
        <w:rPr>
          <w:szCs w:val="28"/>
        </w:rPr>
        <w:t xml:space="preserve">не позднее 1 </w:t>
      </w:r>
      <w:r w:rsidR="00AC4C6F">
        <w:rPr>
          <w:szCs w:val="28"/>
        </w:rPr>
        <w:t>июля</w:t>
      </w:r>
      <w:r w:rsidRPr="00583A95">
        <w:rPr>
          <w:szCs w:val="28"/>
        </w:rPr>
        <w:t xml:space="preserve"> года, следующего за отчетным годом, на официальном сайте администрации в специальном разделе, посвященном контрольной деятельности.</w:t>
      </w:r>
    </w:p>
    <w:p w14:paraId="6F50EE08" w14:textId="654FAC8A" w:rsidR="00E44E3E" w:rsidRDefault="00755710" w:rsidP="008D396B">
      <w:pPr>
        <w:pStyle w:val="af1"/>
        <w:ind w:firstLine="708"/>
        <w:jc w:val="both"/>
        <w:rPr>
          <w:szCs w:val="28"/>
        </w:rPr>
      </w:pPr>
      <w:r w:rsidRPr="00885A43">
        <w:rPr>
          <w:szCs w:val="28"/>
        </w:rPr>
        <w:t xml:space="preserve">3.8. </w:t>
      </w:r>
      <w:proofErr w:type="gramStart"/>
      <w:r w:rsidRPr="00885A43">
        <w:rPr>
          <w:szCs w:val="28"/>
        </w:rPr>
        <w:t>Предостережение о недопустимости нарушения обязательных требований и предложение</w:t>
      </w:r>
      <w:r w:rsidRPr="00885A43">
        <w:rPr>
          <w:szCs w:val="28"/>
          <w:shd w:val="clear" w:color="auto" w:fill="FFFFFF"/>
        </w:rPr>
        <w:t xml:space="preserve"> принять меры по обеспечению соблюдения обязательных требований</w:t>
      </w:r>
      <w:r w:rsidRPr="00885A43">
        <w:rPr>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885A43">
        <w:rPr>
          <w:szCs w:val="28"/>
          <w:shd w:val="clear" w:color="auto" w:fill="FFFFFF"/>
        </w:rPr>
        <w:t>или признаках нарушений обязательных требований </w:t>
      </w:r>
      <w:r w:rsidRPr="00885A43">
        <w:rPr>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885A43">
        <w:rPr>
          <w:szCs w:val="28"/>
        </w:rPr>
        <w:t xml:space="preserve"> законом ценностям. </w:t>
      </w:r>
      <w:r w:rsidR="00E44E3E" w:rsidRPr="00885A43">
        <w:rPr>
          <w:szCs w:val="28"/>
        </w:rPr>
        <w:t xml:space="preserve">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w:t>
      </w:r>
      <w:r w:rsidRPr="00885A43">
        <w:rPr>
          <w:szCs w:val="28"/>
        </w:rPr>
        <w:t xml:space="preserve">Предостережения объявляются (подписываются) </w:t>
      </w:r>
      <w:r w:rsidR="003D1CA6" w:rsidRPr="00885A43">
        <w:rPr>
          <w:szCs w:val="28"/>
        </w:rPr>
        <w:t>Г</w:t>
      </w:r>
      <w:r w:rsidRPr="00885A43">
        <w:rPr>
          <w:szCs w:val="28"/>
        </w:rPr>
        <w:t xml:space="preserve">лавой </w:t>
      </w:r>
      <w:r w:rsidR="00885A43" w:rsidRPr="00AA7124">
        <w:rPr>
          <w:color w:val="000000"/>
          <w:szCs w:val="28"/>
        </w:rPr>
        <w:t>Здвинского</w:t>
      </w:r>
      <w:r w:rsidR="00885A43" w:rsidRPr="00885A43">
        <w:rPr>
          <w:szCs w:val="28"/>
        </w:rPr>
        <w:t xml:space="preserve"> </w:t>
      </w:r>
      <w:r w:rsidR="003D1CA6" w:rsidRPr="00885A43">
        <w:rPr>
          <w:szCs w:val="28"/>
        </w:rPr>
        <w:t xml:space="preserve">района Новосибирской области </w:t>
      </w:r>
      <w:r w:rsidR="00FD6F80" w:rsidRPr="00885A43">
        <w:rPr>
          <w:szCs w:val="28"/>
        </w:rPr>
        <w:t xml:space="preserve">или иным должностным лицом, уполномоченным осуществлять муниципальный земельный контроль, </w:t>
      </w:r>
      <w:r w:rsidRPr="00885A43">
        <w:rPr>
          <w:szCs w:val="28"/>
        </w:rPr>
        <w:t>не позднее 30 дней со дня получения указанных сведений.</w:t>
      </w:r>
      <w:r w:rsidR="00212203">
        <w:rPr>
          <w:szCs w:val="28"/>
        </w:rPr>
        <w:t xml:space="preserve"> </w:t>
      </w:r>
    </w:p>
    <w:p w14:paraId="72329A4C" w14:textId="77777777" w:rsidR="00755710" w:rsidRPr="00583A95" w:rsidRDefault="00755710" w:rsidP="008D396B">
      <w:pPr>
        <w:pStyle w:val="af1"/>
        <w:ind w:firstLine="708"/>
        <w:jc w:val="both"/>
        <w:rPr>
          <w:szCs w:val="28"/>
        </w:rPr>
      </w:pPr>
      <w:r w:rsidRPr="00F077F5">
        <w:rPr>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1A564FBF" w14:textId="77777777" w:rsidR="00755710" w:rsidRPr="00583A95" w:rsidRDefault="00755710" w:rsidP="008D396B">
      <w:pPr>
        <w:pStyle w:val="af1"/>
        <w:ind w:firstLine="708"/>
        <w:jc w:val="both"/>
        <w:rPr>
          <w:szCs w:val="28"/>
        </w:rPr>
      </w:pPr>
      <w:r w:rsidRPr="00583A95">
        <w:rPr>
          <w:szCs w:val="28"/>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C3E08DB" w14:textId="07158974" w:rsidR="00755710" w:rsidRPr="00583A95" w:rsidRDefault="00755710" w:rsidP="008D396B">
      <w:pPr>
        <w:pStyle w:val="af1"/>
        <w:ind w:firstLine="708"/>
        <w:jc w:val="both"/>
        <w:rPr>
          <w:szCs w:val="28"/>
        </w:rPr>
      </w:pPr>
      <w:r w:rsidRPr="00583A95">
        <w:rPr>
          <w:szCs w:val="28"/>
        </w:rPr>
        <w:t xml:space="preserve">Личный прием граждан проводится </w:t>
      </w:r>
      <w:r w:rsidR="003D1CA6">
        <w:rPr>
          <w:szCs w:val="28"/>
        </w:rPr>
        <w:t>Г</w:t>
      </w:r>
      <w:r w:rsidRPr="00583A95">
        <w:rPr>
          <w:szCs w:val="28"/>
        </w:rPr>
        <w:t>лавой</w:t>
      </w:r>
      <w:r w:rsidR="003D1CA6">
        <w:rPr>
          <w:szCs w:val="28"/>
        </w:rPr>
        <w:t xml:space="preserve"> </w:t>
      </w:r>
      <w:r w:rsidR="00F077F5" w:rsidRPr="00AA7124">
        <w:rPr>
          <w:color w:val="000000"/>
          <w:szCs w:val="28"/>
        </w:rPr>
        <w:t>Здвинского</w:t>
      </w:r>
      <w:r w:rsidR="00F077F5">
        <w:rPr>
          <w:szCs w:val="28"/>
        </w:rPr>
        <w:t xml:space="preserve"> </w:t>
      </w:r>
      <w:r w:rsidR="003D1CA6">
        <w:rPr>
          <w:szCs w:val="28"/>
        </w:rPr>
        <w:t xml:space="preserve">района Новосибирской области, </w:t>
      </w:r>
      <w:r w:rsidRPr="00583A95">
        <w:rPr>
          <w:szCs w:val="28"/>
        </w:rPr>
        <w:t>заместител</w:t>
      </w:r>
      <w:r w:rsidR="003D1CA6">
        <w:rPr>
          <w:szCs w:val="28"/>
        </w:rPr>
        <w:t>е</w:t>
      </w:r>
      <w:r w:rsidRPr="00583A95">
        <w:rPr>
          <w:szCs w:val="28"/>
        </w:rPr>
        <w:t>м главы</w:t>
      </w:r>
      <w:r w:rsidR="003D1CA6">
        <w:rPr>
          <w:szCs w:val="28"/>
        </w:rPr>
        <w:t xml:space="preserve"> администрации </w:t>
      </w:r>
      <w:r w:rsidR="00F077F5" w:rsidRPr="00AA7124">
        <w:rPr>
          <w:color w:val="000000"/>
          <w:szCs w:val="28"/>
        </w:rPr>
        <w:t>Здвинского</w:t>
      </w:r>
      <w:r w:rsidR="00F077F5">
        <w:rPr>
          <w:szCs w:val="28"/>
        </w:rPr>
        <w:t xml:space="preserve"> </w:t>
      </w:r>
      <w:r w:rsidR="003D1CA6">
        <w:rPr>
          <w:szCs w:val="28"/>
        </w:rPr>
        <w:t>района Новосибирской области</w:t>
      </w:r>
      <w:r w:rsidR="00212203">
        <w:rPr>
          <w:szCs w:val="28"/>
        </w:rPr>
        <w:t xml:space="preserve"> </w:t>
      </w:r>
      <w:r w:rsidRPr="00583A95">
        <w:rPr>
          <w:szCs w:val="28"/>
        </w:rPr>
        <w:t>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72E6BBC8" w14:textId="77777777" w:rsidR="00755710" w:rsidRPr="00583A95" w:rsidRDefault="00755710" w:rsidP="008D396B">
      <w:pPr>
        <w:pStyle w:val="af1"/>
        <w:ind w:firstLine="708"/>
        <w:jc w:val="both"/>
        <w:rPr>
          <w:szCs w:val="28"/>
        </w:rPr>
      </w:pPr>
      <w:r w:rsidRPr="00583A95">
        <w:rPr>
          <w:szCs w:val="28"/>
        </w:rPr>
        <w:lastRenderedPageBreak/>
        <w:t>Консультирование осуществляется в устной или письменной форме по следующим вопросам:</w:t>
      </w:r>
    </w:p>
    <w:p w14:paraId="18BEDC2C" w14:textId="77777777" w:rsidR="00755710" w:rsidRPr="00583A95" w:rsidRDefault="00755710" w:rsidP="008D396B">
      <w:pPr>
        <w:pStyle w:val="af1"/>
        <w:ind w:firstLine="708"/>
        <w:jc w:val="both"/>
        <w:rPr>
          <w:szCs w:val="28"/>
        </w:rPr>
      </w:pPr>
      <w:r w:rsidRPr="00583A95">
        <w:rPr>
          <w:szCs w:val="28"/>
        </w:rPr>
        <w:t>1) организация и осуществление муниципального земельного контроля;</w:t>
      </w:r>
    </w:p>
    <w:p w14:paraId="6D1148D7" w14:textId="77777777" w:rsidR="00755710" w:rsidRPr="00583A95" w:rsidRDefault="00755710" w:rsidP="008D396B">
      <w:pPr>
        <w:pStyle w:val="af1"/>
        <w:ind w:firstLine="708"/>
        <w:jc w:val="both"/>
        <w:rPr>
          <w:szCs w:val="28"/>
        </w:rPr>
      </w:pPr>
      <w:r w:rsidRPr="00583A95">
        <w:rPr>
          <w:szCs w:val="28"/>
        </w:rPr>
        <w:t>2) порядок осуществления контрольных мероприятий, установленных настоящим Положением;</w:t>
      </w:r>
    </w:p>
    <w:p w14:paraId="4B245D89" w14:textId="77777777" w:rsidR="00755710" w:rsidRPr="00583A95" w:rsidRDefault="00755710" w:rsidP="008D396B">
      <w:pPr>
        <w:pStyle w:val="af1"/>
        <w:ind w:firstLine="708"/>
        <w:jc w:val="both"/>
        <w:rPr>
          <w:szCs w:val="28"/>
        </w:rPr>
      </w:pPr>
      <w:r w:rsidRPr="00583A95">
        <w:rPr>
          <w:szCs w:val="28"/>
        </w:rPr>
        <w:t>3) порядок обжалования действий (бездействия) должностных лиц, уполномоченных осуществлять муниципальный земельный контроль;</w:t>
      </w:r>
    </w:p>
    <w:p w14:paraId="4D252D4E" w14:textId="77777777" w:rsidR="00755710" w:rsidRPr="00583A95" w:rsidRDefault="00755710" w:rsidP="008D396B">
      <w:pPr>
        <w:pStyle w:val="af1"/>
        <w:ind w:firstLine="708"/>
        <w:jc w:val="both"/>
        <w:rPr>
          <w:szCs w:val="28"/>
        </w:rPr>
      </w:pPr>
      <w:r w:rsidRPr="00583A95">
        <w:rPr>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2647EFB1" w14:textId="77777777" w:rsidR="00755710" w:rsidRPr="00583A95" w:rsidRDefault="00755710" w:rsidP="008D396B">
      <w:pPr>
        <w:pStyle w:val="af1"/>
        <w:ind w:firstLine="708"/>
        <w:jc w:val="both"/>
        <w:rPr>
          <w:szCs w:val="28"/>
        </w:rPr>
      </w:pPr>
      <w:r w:rsidRPr="00583A95">
        <w:rPr>
          <w:szCs w:val="28"/>
        </w:rPr>
        <w:t xml:space="preserve">Консультирование контролируемых лиц в устной форме может осуществляться также на собраниях и конференциях граждан. </w:t>
      </w:r>
    </w:p>
    <w:p w14:paraId="30C3116C" w14:textId="77777777" w:rsidR="00755710" w:rsidRPr="00583A95" w:rsidRDefault="00755710" w:rsidP="008D396B">
      <w:pPr>
        <w:pStyle w:val="af1"/>
        <w:ind w:firstLine="708"/>
        <w:jc w:val="both"/>
        <w:rPr>
          <w:szCs w:val="28"/>
        </w:rPr>
      </w:pPr>
      <w:r w:rsidRPr="00583A95">
        <w:rPr>
          <w:szCs w:val="28"/>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14:paraId="468037F2" w14:textId="77777777" w:rsidR="00755710" w:rsidRPr="00583A95" w:rsidRDefault="00755710" w:rsidP="008D396B">
      <w:pPr>
        <w:pStyle w:val="af1"/>
        <w:ind w:firstLine="708"/>
        <w:jc w:val="both"/>
        <w:rPr>
          <w:szCs w:val="28"/>
        </w:rPr>
      </w:pPr>
      <w:r w:rsidRPr="00583A95">
        <w:rPr>
          <w:szCs w:val="28"/>
        </w:rPr>
        <w:t>1) контролируемым лицом представлен письменный запрос о представлении письменного ответа по вопросам консультирования;</w:t>
      </w:r>
    </w:p>
    <w:p w14:paraId="3FEF2557" w14:textId="77777777" w:rsidR="00755710" w:rsidRPr="00583A95" w:rsidRDefault="00755710" w:rsidP="008D396B">
      <w:pPr>
        <w:pStyle w:val="af1"/>
        <w:ind w:firstLine="708"/>
        <w:jc w:val="both"/>
        <w:rPr>
          <w:szCs w:val="28"/>
        </w:rPr>
      </w:pPr>
      <w:r w:rsidRPr="00583A95">
        <w:rPr>
          <w:szCs w:val="28"/>
        </w:rPr>
        <w:t>2) за время консультирования предоставить в устной форме ответ на поставленные вопросы невозможно;</w:t>
      </w:r>
    </w:p>
    <w:p w14:paraId="5478600F" w14:textId="77777777" w:rsidR="00755710" w:rsidRPr="00583A95" w:rsidRDefault="00755710" w:rsidP="008D396B">
      <w:pPr>
        <w:pStyle w:val="af1"/>
        <w:ind w:firstLine="708"/>
        <w:jc w:val="both"/>
        <w:rPr>
          <w:szCs w:val="28"/>
        </w:rPr>
      </w:pPr>
      <w:r w:rsidRPr="00583A95">
        <w:rPr>
          <w:szCs w:val="28"/>
        </w:rPr>
        <w:t>3) ответ на поставленные вопросы требует дополнительного запроса сведений.</w:t>
      </w:r>
    </w:p>
    <w:p w14:paraId="2909F70B" w14:textId="77777777" w:rsidR="00755710" w:rsidRPr="00583A95" w:rsidRDefault="00755710" w:rsidP="008D396B">
      <w:pPr>
        <w:pStyle w:val="af1"/>
        <w:ind w:firstLine="708"/>
        <w:jc w:val="both"/>
        <w:rPr>
          <w:szCs w:val="28"/>
        </w:rPr>
      </w:pPr>
      <w:r w:rsidRPr="00583A95">
        <w:rPr>
          <w:szCs w:val="28"/>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7E57216E" w14:textId="77777777" w:rsidR="00755710" w:rsidRPr="00583A95" w:rsidRDefault="00755710" w:rsidP="008D396B">
      <w:pPr>
        <w:pStyle w:val="af1"/>
        <w:ind w:firstLine="708"/>
        <w:jc w:val="both"/>
        <w:rPr>
          <w:szCs w:val="28"/>
        </w:rPr>
      </w:pPr>
      <w:r w:rsidRPr="00583A95">
        <w:rPr>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6FAA8141" w14:textId="77777777" w:rsidR="00755710" w:rsidRPr="00583A95" w:rsidRDefault="00755710" w:rsidP="008D396B">
      <w:pPr>
        <w:pStyle w:val="af1"/>
        <w:ind w:firstLine="708"/>
        <w:jc w:val="both"/>
        <w:rPr>
          <w:szCs w:val="28"/>
        </w:rPr>
      </w:pPr>
      <w:r w:rsidRPr="00583A95">
        <w:rPr>
          <w:szCs w:val="28"/>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B2D8409" w14:textId="77777777" w:rsidR="00755710" w:rsidRPr="00583A95" w:rsidRDefault="00755710" w:rsidP="00DC2DEB">
      <w:pPr>
        <w:pStyle w:val="af1"/>
        <w:ind w:firstLine="708"/>
        <w:jc w:val="both"/>
        <w:rPr>
          <w:szCs w:val="28"/>
        </w:rPr>
      </w:pPr>
      <w:r w:rsidRPr="00583A95">
        <w:rPr>
          <w:szCs w:val="28"/>
        </w:rPr>
        <w:t>Должностными лицами, уполномоченными осуществлять муниципальный земельный контроль, ведется журнал учета консультирований.</w:t>
      </w:r>
    </w:p>
    <w:p w14:paraId="1C2F3CFD" w14:textId="0B5DC22C" w:rsidR="00755710" w:rsidRDefault="00755710" w:rsidP="00DC2DEB">
      <w:pPr>
        <w:pStyle w:val="af1"/>
        <w:ind w:firstLine="708"/>
        <w:jc w:val="both"/>
        <w:rPr>
          <w:szCs w:val="28"/>
        </w:rPr>
      </w:pPr>
      <w:r w:rsidRPr="00583A95">
        <w:rPr>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3D1CA6">
        <w:rPr>
          <w:szCs w:val="28"/>
        </w:rPr>
        <w:t>Г</w:t>
      </w:r>
      <w:r w:rsidRPr="00583A95">
        <w:rPr>
          <w:szCs w:val="28"/>
        </w:rPr>
        <w:t xml:space="preserve">лавой </w:t>
      </w:r>
      <w:r w:rsidR="00F077F5">
        <w:rPr>
          <w:color w:val="000000"/>
        </w:rPr>
        <w:t>Здвинского</w:t>
      </w:r>
      <w:r w:rsidR="00F077F5">
        <w:rPr>
          <w:szCs w:val="28"/>
        </w:rPr>
        <w:t xml:space="preserve"> </w:t>
      </w:r>
      <w:r w:rsidR="003D1CA6">
        <w:rPr>
          <w:szCs w:val="28"/>
        </w:rPr>
        <w:t>района Новосибирской области</w:t>
      </w:r>
      <w:r w:rsidR="00212203">
        <w:rPr>
          <w:szCs w:val="28"/>
        </w:rPr>
        <w:t xml:space="preserve"> </w:t>
      </w:r>
      <w:r w:rsidRPr="00583A95">
        <w:rPr>
          <w:szCs w:val="28"/>
        </w:rPr>
        <w:t>или должностным лицом, уполномоченным осуществлять муниципальный земельный контроль.</w:t>
      </w:r>
    </w:p>
    <w:p w14:paraId="5B438927" w14:textId="77777777" w:rsidR="00E44E3E" w:rsidRPr="00F077F5" w:rsidRDefault="00E44E3E" w:rsidP="00E44E3E">
      <w:pPr>
        <w:pStyle w:val="af1"/>
        <w:ind w:firstLine="708"/>
        <w:jc w:val="both"/>
        <w:rPr>
          <w:szCs w:val="28"/>
        </w:rPr>
      </w:pPr>
      <w:r w:rsidRPr="00F077F5">
        <w:rPr>
          <w:szCs w:val="28"/>
        </w:rPr>
        <w:lastRenderedPageBreak/>
        <w:t xml:space="preserve">3.11. 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путем использования видео-конференц-связи или мобильного приложения «Инспектор». </w:t>
      </w:r>
    </w:p>
    <w:p w14:paraId="48F195CD" w14:textId="77777777" w:rsidR="00E44E3E" w:rsidRPr="00F077F5" w:rsidRDefault="00E44E3E" w:rsidP="00E44E3E">
      <w:pPr>
        <w:pStyle w:val="af1"/>
        <w:ind w:firstLine="708"/>
        <w:jc w:val="both"/>
        <w:rPr>
          <w:szCs w:val="28"/>
        </w:rPr>
      </w:pPr>
      <w:r w:rsidRPr="00F077F5">
        <w:rPr>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w:t>
      </w:r>
    </w:p>
    <w:p w14:paraId="770CC43E" w14:textId="77777777" w:rsidR="00E44E3E" w:rsidRPr="00F077F5" w:rsidRDefault="00E44E3E" w:rsidP="00E44E3E">
      <w:pPr>
        <w:pStyle w:val="af1"/>
        <w:ind w:firstLine="708"/>
        <w:jc w:val="both"/>
        <w:rPr>
          <w:szCs w:val="28"/>
        </w:rPr>
      </w:pPr>
      <w:r w:rsidRPr="00F077F5">
        <w:rPr>
          <w:szCs w:val="28"/>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14:paraId="3FD17882" w14:textId="77777777" w:rsidR="00E44E3E" w:rsidRPr="00F077F5" w:rsidRDefault="00E44E3E" w:rsidP="00E44E3E">
      <w:pPr>
        <w:pStyle w:val="af1"/>
        <w:ind w:firstLine="708"/>
        <w:jc w:val="both"/>
        <w:rPr>
          <w:szCs w:val="28"/>
        </w:rPr>
      </w:pPr>
      <w:r w:rsidRPr="00F077F5">
        <w:rPr>
          <w:szCs w:val="28"/>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14:paraId="6208E1F9" w14:textId="77777777" w:rsidR="00E44E3E" w:rsidRPr="00F077F5" w:rsidRDefault="00E44E3E" w:rsidP="00E44E3E">
      <w:pPr>
        <w:pStyle w:val="af1"/>
        <w:ind w:firstLine="708"/>
        <w:jc w:val="both"/>
        <w:rPr>
          <w:szCs w:val="28"/>
        </w:rPr>
      </w:pPr>
      <w:r w:rsidRPr="00F077F5">
        <w:rPr>
          <w:szCs w:val="28"/>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14:paraId="09D209FE" w14:textId="77777777" w:rsidR="00755710" w:rsidRPr="00583A95" w:rsidRDefault="00755710" w:rsidP="00583A95">
      <w:pPr>
        <w:pStyle w:val="af1"/>
        <w:jc w:val="both"/>
        <w:rPr>
          <w:szCs w:val="28"/>
        </w:rPr>
      </w:pPr>
    </w:p>
    <w:p w14:paraId="59D60467" w14:textId="77777777" w:rsidR="00755710" w:rsidRPr="00583A95" w:rsidRDefault="00755710" w:rsidP="003D1CA6">
      <w:pPr>
        <w:pStyle w:val="af1"/>
        <w:jc w:val="center"/>
        <w:rPr>
          <w:b/>
          <w:szCs w:val="28"/>
        </w:rPr>
      </w:pPr>
      <w:r w:rsidRPr="00583A95">
        <w:rPr>
          <w:b/>
          <w:szCs w:val="28"/>
        </w:rPr>
        <w:t>4. Осуществление контрольных мероприятий и контрольных действий</w:t>
      </w:r>
    </w:p>
    <w:p w14:paraId="0273C6ED" w14:textId="77777777" w:rsidR="00755710" w:rsidRPr="00E2042C" w:rsidRDefault="00755710" w:rsidP="00DC2DEB">
      <w:pPr>
        <w:autoSpaceDE w:val="0"/>
        <w:autoSpaceDN w:val="0"/>
        <w:adjustRightInd w:val="0"/>
        <w:ind w:firstLine="708"/>
        <w:jc w:val="both"/>
        <w:rPr>
          <w:sz w:val="28"/>
          <w:szCs w:val="28"/>
        </w:rPr>
      </w:pPr>
      <w:r w:rsidRPr="00E2042C">
        <w:rPr>
          <w:sz w:val="28"/>
          <w:szCs w:val="28"/>
        </w:rPr>
        <w:t xml:space="preserve">4.1. При осуществлении муниципального земельного контроля </w:t>
      </w:r>
      <w:proofErr w:type="gramStart"/>
      <w:r w:rsidR="00E2042C" w:rsidRPr="00E2042C">
        <w:rPr>
          <w:sz w:val="28"/>
          <w:szCs w:val="28"/>
        </w:rPr>
        <w:t>при</w:t>
      </w:r>
      <w:proofErr w:type="gramEnd"/>
      <w:r w:rsidR="00E2042C" w:rsidRPr="00E2042C">
        <w:rPr>
          <w:sz w:val="28"/>
          <w:szCs w:val="28"/>
        </w:rPr>
        <w:t xml:space="preserve"> в</w:t>
      </w:r>
      <w:r w:rsidR="00E2042C" w:rsidRPr="00E2042C">
        <w:rPr>
          <w:rFonts w:eastAsiaTheme="minorHAnsi"/>
          <w:sz w:val="28"/>
          <w:szCs w:val="28"/>
          <w:lang w:eastAsia="en-US"/>
        </w:rPr>
        <w:t>заимодействие с контролируемым</w:t>
      </w:r>
      <w:r w:rsidR="00E2042C">
        <w:rPr>
          <w:rFonts w:eastAsiaTheme="minorHAnsi"/>
          <w:sz w:val="28"/>
          <w:szCs w:val="28"/>
          <w:lang w:eastAsia="en-US"/>
        </w:rPr>
        <w:t>и</w:t>
      </w:r>
      <w:r w:rsidR="00E2042C" w:rsidRPr="00E2042C">
        <w:rPr>
          <w:rFonts w:eastAsiaTheme="minorHAnsi"/>
          <w:sz w:val="28"/>
          <w:szCs w:val="28"/>
          <w:lang w:eastAsia="en-US"/>
        </w:rPr>
        <w:t xml:space="preserve"> лиц</w:t>
      </w:r>
      <w:r w:rsidR="00E2042C">
        <w:rPr>
          <w:rFonts w:eastAsiaTheme="minorHAnsi"/>
          <w:sz w:val="28"/>
          <w:szCs w:val="28"/>
          <w:lang w:eastAsia="en-US"/>
        </w:rPr>
        <w:t>а</w:t>
      </w:r>
      <w:r w:rsidR="00E2042C" w:rsidRPr="00E2042C">
        <w:rPr>
          <w:rFonts w:eastAsiaTheme="minorHAnsi"/>
          <w:sz w:val="28"/>
          <w:szCs w:val="28"/>
          <w:lang w:eastAsia="en-US"/>
        </w:rPr>
        <w:t>м</w:t>
      </w:r>
      <w:r w:rsidR="00E2042C">
        <w:rPr>
          <w:rFonts w:eastAsiaTheme="minorHAnsi"/>
          <w:sz w:val="28"/>
          <w:szCs w:val="28"/>
          <w:lang w:eastAsia="en-US"/>
        </w:rPr>
        <w:t xml:space="preserve">и </w:t>
      </w:r>
      <w:r w:rsidRPr="00E2042C">
        <w:rPr>
          <w:sz w:val="28"/>
          <w:szCs w:val="28"/>
        </w:rPr>
        <w:t>администрацией могут проводиться следующие виды контрольных мероприятий и контрольных действий в рамках указанных мероприятий:</w:t>
      </w:r>
    </w:p>
    <w:p w14:paraId="2EA32DF7" w14:textId="77777777" w:rsidR="00755710" w:rsidRPr="00583A95" w:rsidRDefault="00755710" w:rsidP="00DC2DEB">
      <w:pPr>
        <w:pStyle w:val="af1"/>
        <w:ind w:firstLine="708"/>
        <w:jc w:val="both"/>
        <w:rPr>
          <w:szCs w:val="28"/>
        </w:rPr>
      </w:pPr>
      <w:r w:rsidRPr="00583A95">
        <w:rPr>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45273B98" w14:textId="77777777" w:rsidR="00755710" w:rsidRPr="00583A95" w:rsidRDefault="00755710" w:rsidP="00DC2DEB">
      <w:pPr>
        <w:pStyle w:val="af1"/>
        <w:ind w:firstLine="708"/>
        <w:jc w:val="both"/>
        <w:rPr>
          <w:szCs w:val="28"/>
        </w:rPr>
      </w:pPr>
      <w:proofErr w:type="gramStart"/>
      <w:r w:rsidRPr="00583A95">
        <w:rPr>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0D25FF0D" w14:textId="77777777" w:rsidR="00755710" w:rsidRPr="00583A95" w:rsidRDefault="00755710" w:rsidP="00DC2DEB">
      <w:pPr>
        <w:pStyle w:val="af1"/>
        <w:ind w:firstLine="708"/>
        <w:jc w:val="both"/>
        <w:rPr>
          <w:szCs w:val="28"/>
        </w:rPr>
      </w:pPr>
      <w:r w:rsidRPr="00583A95">
        <w:rPr>
          <w:szCs w:val="28"/>
        </w:rPr>
        <w:t>3) документарная проверка (посредством получения письменных объяснений, истребования документов, экспертизы);</w:t>
      </w:r>
    </w:p>
    <w:p w14:paraId="05B65E7B" w14:textId="77777777" w:rsidR="00755710" w:rsidRPr="00583A95" w:rsidRDefault="00755710" w:rsidP="00DC2DEB">
      <w:pPr>
        <w:pStyle w:val="af1"/>
        <w:ind w:firstLine="708"/>
        <w:jc w:val="both"/>
        <w:rPr>
          <w:szCs w:val="28"/>
        </w:rPr>
      </w:pPr>
      <w:proofErr w:type="gramStart"/>
      <w:r w:rsidRPr="00583A95">
        <w:rPr>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r w:rsidR="00DC2DEB">
        <w:rPr>
          <w:szCs w:val="28"/>
        </w:rPr>
        <w:t>.</w:t>
      </w:r>
      <w:proofErr w:type="gramEnd"/>
    </w:p>
    <w:p w14:paraId="40535679" w14:textId="77777777" w:rsidR="007D1672" w:rsidRDefault="007D1672" w:rsidP="00DC2DEB">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lastRenderedPageBreak/>
        <w:t>Инспекционный визит, выездная проверка могут проводиться с использованием средств дистанционного взаимодействия, в том числе посредством аудио- или видеосвязи.</w:t>
      </w:r>
    </w:p>
    <w:p w14:paraId="582925DD" w14:textId="77777777" w:rsidR="007D1672" w:rsidRPr="00583A95" w:rsidRDefault="007D1672" w:rsidP="00DC2DEB">
      <w:pPr>
        <w:pStyle w:val="af1"/>
        <w:ind w:firstLine="708"/>
        <w:jc w:val="both"/>
        <w:rPr>
          <w:szCs w:val="28"/>
        </w:rPr>
      </w:pPr>
      <w:r w:rsidRPr="00583A95">
        <w:rPr>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r>
        <w:rPr>
          <w:szCs w:val="28"/>
        </w:rPr>
        <w:t>:</w:t>
      </w:r>
    </w:p>
    <w:p w14:paraId="3D9E7B2F" w14:textId="77777777" w:rsidR="00755710" w:rsidRPr="00583A95" w:rsidRDefault="007D1672" w:rsidP="00DC2DEB">
      <w:pPr>
        <w:pStyle w:val="af1"/>
        <w:ind w:firstLine="708"/>
        <w:jc w:val="both"/>
        <w:rPr>
          <w:szCs w:val="28"/>
        </w:rPr>
      </w:pPr>
      <w:proofErr w:type="gramStart"/>
      <w:r>
        <w:rPr>
          <w:szCs w:val="28"/>
        </w:rPr>
        <w:t>1</w:t>
      </w:r>
      <w:r w:rsidR="00755710" w:rsidRPr="00583A95">
        <w:rPr>
          <w:szCs w:val="28"/>
        </w:rPr>
        <w:t xml:space="preserve">)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00755710" w:rsidRPr="00583A95">
        <w:rPr>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00755710" w:rsidRPr="00583A95">
        <w:rPr>
          <w:szCs w:val="28"/>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00755710" w:rsidRPr="00583A95">
        <w:rPr>
          <w:szCs w:val="28"/>
        </w:rPr>
        <w:t>);</w:t>
      </w:r>
    </w:p>
    <w:p w14:paraId="03E88322" w14:textId="77777777" w:rsidR="00755710" w:rsidRPr="00583A95" w:rsidRDefault="007D1672" w:rsidP="00DC2DEB">
      <w:pPr>
        <w:pStyle w:val="af1"/>
        <w:ind w:firstLine="708"/>
        <w:jc w:val="both"/>
        <w:rPr>
          <w:szCs w:val="28"/>
        </w:rPr>
      </w:pPr>
      <w:r>
        <w:rPr>
          <w:szCs w:val="28"/>
        </w:rPr>
        <w:t>2</w:t>
      </w:r>
      <w:r w:rsidR="00755710" w:rsidRPr="00583A95">
        <w:rPr>
          <w:szCs w:val="28"/>
        </w:rPr>
        <w:t>) выездное обследование (посредством осмотра, инструментального обследования (с применением видеозаписи), испытания, экспертизы).</w:t>
      </w:r>
    </w:p>
    <w:p w14:paraId="09FB66A7" w14:textId="77777777" w:rsidR="00755710" w:rsidRPr="00583A95" w:rsidRDefault="00755710" w:rsidP="00E44E3E">
      <w:pPr>
        <w:pStyle w:val="af1"/>
        <w:ind w:firstLine="709"/>
        <w:jc w:val="both"/>
        <w:rPr>
          <w:szCs w:val="28"/>
        </w:rPr>
      </w:pPr>
      <w:r w:rsidRPr="00583A95">
        <w:rPr>
          <w:szCs w:val="28"/>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583A95">
        <w:rPr>
          <w:szCs w:val="28"/>
        </w:rPr>
        <w:t>в зависимости от отнесения конкретного объекта контроля к определенной категории риска в соответствии с приложением</w:t>
      </w:r>
      <w:proofErr w:type="gramEnd"/>
      <w:r w:rsidRPr="00583A95">
        <w:rPr>
          <w:szCs w:val="28"/>
        </w:rPr>
        <w:t xml:space="preserve"> № 1 к настоящему Положению.</w:t>
      </w:r>
    </w:p>
    <w:p w14:paraId="0C9DCA18" w14:textId="77777777" w:rsidR="00755710" w:rsidRPr="00583A95" w:rsidRDefault="00755710" w:rsidP="00DC2DEB">
      <w:pPr>
        <w:pStyle w:val="af1"/>
        <w:ind w:firstLine="708"/>
        <w:jc w:val="both"/>
        <w:rPr>
          <w:szCs w:val="28"/>
        </w:rPr>
      </w:pPr>
      <w:r w:rsidRPr="00583A95">
        <w:rPr>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14:paraId="1C5EC1C1" w14:textId="77777777" w:rsidR="00755710" w:rsidRPr="00583A95" w:rsidRDefault="00755710" w:rsidP="00DC2DEB">
      <w:pPr>
        <w:pStyle w:val="af1"/>
        <w:ind w:firstLine="708"/>
        <w:jc w:val="both"/>
        <w:rPr>
          <w:szCs w:val="28"/>
        </w:rPr>
      </w:pPr>
      <w:r w:rsidRPr="00583A95">
        <w:rPr>
          <w:szCs w:val="28"/>
        </w:rPr>
        <w:t>4.4. В рамках осуществления муниципального земельного контроля могут проводиться следующие плановые контрольные мероприятия:</w:t>
      </w:r>
    </w:p>
    <w:p w14:paraId="7A3BC414" w14:textId="77777777" w:rsidR="00755710" w:rsidRPr="00583A95" w:rsidRDefault="00755710" w:rsidP="00DC2DEB">
      <w:pPr>
        <w:pStyle w:val="af1"/>
        <w:ind w:firstLine="708"/>
        <w:jc w:val="both"/>
        <w:rPr>
          <w:szCs w:val="28"/>
        </w:rPr>
      </w:pPr>
      <w:r w:rsidRPr="00583A95">
        <w:rPr>
          <w:szCs w:val="28"/>
        </w:rPr>
        <w:t>1) инспекционный визит;</w:t>
      </w:r>
    </w:p>
    <w:p w14:paraId="61DE3198" w14:textId="77777777" w:rsidR="00755710" w:rsidRPr="00583A95" w:rsidRDefault="00755710" w:rsidP="00DC2DEB">
      <w:pPr>
        <w:pStyle w:val="af1"/>
        <w:ind w:firstLine="708"/>
        <w:jc w:val="both"/>
        <w:rPr>
          <w:szCs w:val="28"/>
        </w:rPr>
      </w:pPr>
      <w:r w:rsidRPr="00583A95">
        <w:rPr>
          <w:szCs w:val="28"/>
        </w:rPr>
        <w:t>2) рейдовый осмотр;</w:t>
      </w:r>
    </w:p>
    <w:p w14:paraId="242177A7" w14:textId="77777777" w:rsidR="00755710" w:rsidRPr="00583A95" w:rsidRDefault="00755710" w:rsidP="00DC2DEB">
      <w:pPr>
        <w:pStyle w:val="af1"/>
        <w:ind w:firstLine="708"/>
        <w:jc w:val="both"/>
        <w:rPr>
          <w:szCs w:val="28"/>
        </w:rPr>
      </w:pPr>
      <w:r w:rsidRPr="00583A95">
        <w:rPr>
          <w:szCs w:val="28"/>
        </w:rPr>
        <w:t>3) документарная проверка;</w:t>
      </w:r>
    </w:p>
    <w:p w14:paraId="32F7F692" w14:textId="77777777" w:rsidR="00755710" w:rsidRPr="00583A95" w:rsidRDefault="00755710" w:rsidP="00DC2DEB">
      <w:pPr>
        <w:pStyle w:val="af1"/>
        <w:ind w:firstLine="708"/>
        <w:jc w:val="both"/>
        <w:rPr>
          <w:szCs w:val="28"/>
        </w:rPr>
      </w:pPr>
      <w:r w:rsidRPr="00583A95">
        <w:rPr>
          <w:szCs w:val="28"/>
        </w:rPr>
        <w:t>4) выездная проверка;</w:t>
      </w:r>
    </w:p>
    <w:p w14:paraId="6DBAFBA7" w14:textId="77777777" w:rsidR="00755710" w:rsidRPr="00583A95" w:rsidRDefault="00755710" w:rsidP="00DC2DEB">
      <w:pPr>
        <w:pStyle w:val="af1"/>
        <w:ind w:firstLine="708"/>
        <w:jc w:val="both"/>
        <w:rPr>
          <w:szCs w:val="28"/>
        </w:rPr>
      </w:pPr>
      <w:r w:rsidRPr="00583A95">
        <w:rPr>
          <w:szCs w:val="28"/>
        </w:rPr>
        <w:t>4.5. В рамках осуществления муниципального земельного контроля могут проводиться следующие внеплановые контрольные мероприятия:</w:t>
      </w:r>
    </w:p>
    <w:p w14:paraId="395533D9" w14:textId="77777777" w:rsidR="00755710" w:rsidRPr="00583A95" w:rsidRDefault="00755710" w:rsidP="00DC2DEB">
      <w:pPr>
        <w:pStyle w:val="af1"/>
        <w:ind w:firstLine="708"/>
        <w:jc w:val="both"/>
        <w:rPr>
          <w:szCs w:val="28"/>
        </w:rPr>
      </w:pPr>
      <w:r w:rsidRPr="00583A95">
        <w:rPr>
          <w:szCs w:val="28"/>
        </w:rPr>
        <w:t>1) инспекционный визит;</w:t>
      </w:r>
    </w:p>
    <w:p w14:paraId="14B2E12E" w14:textId="77777777" w:rsidR="00755710" w:rsidRPr="00583A95" w:rsidRDefault="00755710" w:rsidP="00DC2DEB">
      <w:pPr>
        <w:pStyle w:val="af1"/>
        <w:ind w:firstLine="708"/>
        <w:jc w:val="both"/>
        <w:rPr>
          <w:szCs w:val="28"/>
        </w:rPr>
      </w:pPr>
      <w:r w:rsidRPr="00583A95">
        <w:rPr>
          <w:szCs w:val="28"/>
        </w:rPr>
        <w:t>2) рейдовый осмотр;</w:t>
      </w:r>
    </w:p>
    <w:p w14:paraId="2D7550EB" w14:textId="77777777" w:rsidR="00755710" w:rsidRPr="00583A95" w:rsidRDefault="00755710" w:rsidP="00DC2DEB">
      <w:pPr>
        <w:pStyle w:val="af1"/>
        <w:ind w:firstLine="708"/>
        <w:jc w:val="both"/>
        <w:rPr>
          <w:szCs w:val="28"/>
        </w:rPr>
      </w:pPr>
      <w:r w:rsidRPr="00583A95">
        <w:rPr>
          <w:szCs w:val="28"/>
        </w:rPr>
        <w:t>3) документарная проверка;</w:t>
      </w:r>
    </w:p>
    <w:p w14:paraId="08AE0B7C" w14:textId="77777777" w:rsidR="00755710" w:rsidRPr="00583A95" w:rsidRDefault="00755710" w:rsidP="00DC2DEB">
      <w:pPr>
        <w:pStyle w:val="af1"/>
        <w:ind w:firstLine="708"/>
        <w:jc w:val="both"/>
        <w:rPr>
          <w:szCs w:val="28"/>
        </w:rPr>
      </w:pPr>
      <w:r w:rsidRPr="00583A95">
        <w:rPr>
          <w:szCs w:val="28"/>
        </w:rPr>
        <w:t>4) выездная проверка;</w:t>
      </w:r>
    </w:p>
    <w:p w14:paraId="17FB4BCC" w14:textId="77777777" w:rsidR="00755710" w:rsidRPr="00583A95" w:rsidRDefault="00755710" w:rsidP="00DC2DEB">
      <w:pPr>
        <w:pStyle w:val="af1"/>
        <w:ind w:firstLine="708"/>
        <w:jc w:val="both"/>
        <w:rPr>
          <w:szCs w:val="28"/>
        </w:rPr>
      </w:pPr>
      <w:r w:rsidRPr="00583A95">
        <w:rPr>
          <w:szCs w:val="28"/>
        </w:rPr>
        <w:t>5) наблюдение за соблюдением обязательных требований;</w:t>
      </w:r>
    </w:p>
    <w:p w14:paraId="1E9789FB" w14:textId="77777777" w:rsidR="00755710" w:rsidRPr="00583A95" w:rsidRDefault="00755710" w:rsidP="00DC2DEB">
      <w:pPr>
        <w:pStyle w:val="af1"/>
        <w:ind w:firstLine="708"/>
        <w:jc w:val="both"/>
        <w:rPr>
          <w:szCs w:val="28"/>
        </w:rPr>
      </w:pPr>
      <w:r w:rsidRPr="00583A95">
        <w:rPr>
          <w:szCs w:val="28"/>
        </w:rPr>
        <w:t>6) выездное обследование.</w:t>
      </w:r>
    </w:p>
    <w:p w14:paraId="369536DA" w14:textId="0E29E865" w:rsidR="00E44E3E" w:rsidRPr="00F077F5" w:rsidRDefault="00755710" w:rsidP="00686D26">
      <w:pPr>
        <w:pStyle w:val="ConsPlusNormal"/>
        <w:ind w:firstLine="709"/>
        <w:jc w:val="both"/>
        <w:rPr>
          <w:rFonts w:ascii="Times New Roman" w:hAnsi="Times New Roman" w:cs="Times New Roman"/>
          <w:color w:val="000000"/>
          <w:sz w:val="28"/>
          <w:szCs w:val="28"/>
        </w:rPr>
      </w:pPr>
      <w:r w:rsidRPr="00F077F5">
        <w:rPr>
          <w:rFonts w:ascii="Times New Roman" w:hAnsi="Times New Roman" w:cs="Times New Roman"/>
          <w:sz w:val="28"/>
          <w:szCs w:val="28"/>
        </w:rPr>
        <w:t xml:space="preserve">4.6. </w:t>
      </w:r>
      <w:r w:rsidR="000E21B5" w:rsidRPr="00F077F5">
        <w:rPr>
          <w:rFonts w:ascii="Times New Roman" w:hAnsi="Times New Roman" w:cs="Times New Roman"/>
          <w:color w:val="000000"/>
          <w:sz w:val="28"/>
          <w:szCs w:val="28"/>
        </w:rPr>
        <w:t>Контрольные мероприятия</w:t>
      </w:r>
      <w:r w:rsidR="00E44E3E" w:rsidRPr="00F077F5">
        <w:rPr>
          <w:rFonts w:ascii="Times New Roman" w:hAnsi="Times New Roman" w:cs="Times New Roman"/>
          <w:color w:val="000000"/>
          <w:sz w:val="28"/>
          <w:szCs w:val="28"/>
        </w:rPr>
        <w:t xml:space="preserve">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
    <w:p w14:paraId="3396A426" w14:textId="77777777" w:rsidR="00755710" w:rsidRPr="00583A95" w:rsidRDefault="00755710" w:rsidP="00E44E3E">
      <w:pPr>
        <w:pStyle w:val="af1"/>
        <w:ind w:firstLine="708"/>
        <w:jc w:val="both"/>
        <w:rPr>
          <w:szCs w:val="28"/>
        </w:rPr>
      </w:pPr>
      <w:r w:rsidRPr="00583A95">
        <w:rPr>
          <w:szCs w:val="28"/>
        </w:rPr>
        <w:t>4.7. Индикаторы риска нарушения обязательных требований указаны в приложении № 2 к настоящему Положению.</w:t>
      </w:r>
    </w:p>
    <w:p w14:paraId="352416CE" w14:textId="77777777" w:rsidR="00755710" w:rsidRPr="00583A95" w:rsidRDefault="00755710" w:rsidP="00583A95">
      <w:pPr>
        <w:pStyle w:val="af1"/>
        <w:jc w:val="both"/>
        <w:rPr>
          <w:szCs w:val="28"/>
        </w:rPr>
      </w:pPr>
      <w:r w:rsidRPr="00583A95">
        <w:rPr>
          <w:szCs w:val="28"/>
        </w:rPr>
        <w:lastRenderedPageBreak/>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14:paraId="448B9DE0" w14:textId="3FCFF3CD" w:rsidR="00755710" w:rsidRDefault="00755710" w:rsidP="00E7703F">
      <w:pPr>
        <w:pStyle w:val="af1"/>
        <w:ind w:firstLine="708"/>
        <w:jc w:val="both"/>
        <w:rPr>
          <w:szCs w:val="28"/>
        </w:rPr>
      </w:pPr>
      <w:r w:rsidRPr="00583A95">
        <w:rPr>
          <w:szCs w:val="28"/>
        </w:rPr>
        <w:t>4.8. Контрольные мероприятия, проводимые при взаимодействии с контролируемым лицом, проводятся на основании р</w:t>
      </w:r>
      <w:r w:rsidR="002B1CD9">
        <w:rPr>
          <w:szCs w:val="28"/>
        </w:rPr>
        <w:t>еш</w:t>
      </w:r>
      <w:r w:rsidRPr="00583A95">
        <w:rPr>
          <w:szCs w:val="28"/>
        </w:rPr>
        <w:t xml:space="preserve">ения администрации </w:t>
      </w:r>
      <w:r w:rsidR="00F077F5" w:rsidRPr="00F077F5">
        <w:rPr>
          <w:szCs w:val="28"/>
        </w:rPr>
        <w:t xml:space="preserve">Здвинского </w:t>
      </w:r>
      <w:r w:rsidR="00A450E6">
        <w:rPr>
          <w:szCs w:val="28"/>
        </w:rPr>
        <w:t xml:space="preserve">района Новосибирской области </w:t>
      </w:r>
      <w:r w:rsidRPr="00583A95">
        <w:rPr>
          <w:szCs w:val="28"/>
        </w:rPr>
        <w:t>о проведении контрольного мероприятия.</w:t>
      </w:r>
    </w:p>
    <w:p w14:paraId="3B346754" w14:textId="27C8DE7C" w:rsidR="00755710" w:rsidRDefault="00755710" w:rsidP="00E7703F">
      <w:pPr>
        <w:pStyle w:val="af1"/>
        <w:ind w:firstLine="708"/>
        <w:jc w:val="both"/>
        <w:rPr>
          <w:szCs w:val="28"/>
        </w:rPr>
      </w:pPr>
      <w:r w:rsidRPr="00F077F5">
        <w:rPr>
          <w:szCs w:val="28"/>
        </w:rPr>
        <w:t>4.9.</w:t>
      </w:r>
      <w:r w:rsidR="003B0C54" w:rsidRPr="00F077F5">
        <w:rPr>
          <w:szCs w:val="28"/>
        </w:rPr>
        <w:t xml:space="preserve"> </w:t>
      </w:r>
      <w:proofErr w:type="gramStart"/>
      <w:r w:rsidRPr="00F077F5">
        <w:rPr>
          <w:szCs w:val="28"/>
        </w:rPr>
        <w:t>В случае принятия р</w:t>
      </w:r>
      <w:r w:rsidR="002B1CD9" w:rsidRPr="00F077F5">
        <w:rPr>
          <w:szCs w:val="28"/>
        </w:rPr>
        <w:t>еш</w:t>
      </w:r>
      <w:r w:rsidRPr="00F077F5">
        <w:rPr>
          <w:szCs w:val="28"/>
        </w:rPr>
        <w:t xml:space="preserve">ения администрации о проведении контрольного мероприятия </w:t>
      </w:r>
      <w:r w:rsidR="003B0C54" w:rsidRPr="00F077F5">
        <w:rPr>
          <w:szCs w:val="28"/>
        </w:rPr>
        <w:t xml:space="preserve">при </w:t>
      </w:r>
      <w:r w:rsidRPr="00F077F5">
        <w:rPr>
          <w:szCs w:val="28"/>
        </w:rPr>
        <w:t>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w:t>
      </w:r>
      <w:r w:rsidR="002B1CD9" w:rsidRPr="00F077F5">
        <w:rPr>
          <w:szCs w:val="28"/>
        </w:rPr>
        <w:t>еш</w:t>
      </w:r>
      <w:r w:rsidRPr="00F077F5">
        <w:rPr>
          <w:szCs w:val="28"/>
        </w:rPr>
        <w:t>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roofErr w:type="gramEnd"/>
    </w:p>
    <w:p w14:paraId="646CC9E5" w14:textId="1CA25A13" w:rsidR="00755710" w:rsidRPr="00583A95" w:rsidRDefault="00755710" w:rsidP="00E7703F">
      <w:pPr>
        <w:pStyle w:val="af1"/>
        <w:ind w:firstLine="708"/>
        <w:jc w:val="both"/>
        <w:rPr>
          <w:i/>
          <w:iCs/>
          <w:szCs w:val="28"/>
        </w:rPr>
      </w:pPr>
      <w:r w:rsidRPr="00583A95">
        <w:rPr>
          <w:szCs w:val="28"/>
        </w:rPr>
        <w:t xml:space="preserve">4.10. </w:t>
      </w:r>
      <w:proofErr w:type="gramStart"/>
      <w:r w:rsidRPr="00583A95">
        <w:rPr>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w:t>
      </w:r>
      <w:r w:rsidR="00F077F5" w:rsidRPr="00F077F5">
        <w:rPr>
          <w:szCs w:val="28"/>
        </w:rPr>
        <w:t xml:space="preserve">Здвинского </w:t>
      </w:r>
      <w:r w:rsidR="00ED6D68">
        <w:rPr>
          <w:szCs w:val="28"/>
        </w:rPr>
        <w:t>района Новосибирской области</w:t>
      </w:r>
      <w:r w:rsidRPr="00583A95">
        <w:rPr>
          <w:i/>
          <w:iCs/>
          <w:szCs w:val="28"/>
        </w:rPr>
        <w:t xml:space="preserve">, </w:t>
      </w:r>
      <w:r w:rsidRPr="00583A95">
        <w:rPr>
          <w:szCs w:val="28"/>
          <w:shd w:val="clear" w:color="auto" w:fill="FFFFFF"/>
        </w:rPr>
        <w:t>задания, содержащегося в планах работы администрации, в том числе в случаях, установленных</w:t>
      </w:r>
      <w:r w:rsidRPr="00583A95">
        <w:rPr>
          <w:szCs w:val="28"/>
        </w:rPr>
        <w:t xml:space="preserve"> Федеральным </w:t>
      </w:r>
      <w:hyperlink r:id="rId13" w:history="1">
        <w:r w:rsidRPr="00ED6D68">
          <w:rPr>
            <w:rStyle w:val="a5"/>
            <w:color w:val="000000"/>
            <w:szCs w:val="28"/>
            <w:u w:val="none"/>
          </w:rPr>
          <w:t>законом</w:t>
        </w:r>
      </w:hyperlink>
      <w:r w:rsidRPr="00583A95">
        <w:rPr>
          <w:szCs w:val="28"/>
        </w:rPr>
        <w:t xml:space="preserve"> от 31.07.2020 №248-ФЗ «О государственном контроле (надзоре) и муниципальном контроле в Российской Федерации».</w:t>
      </w:r>
      <w:proofErr w:type="gramEnd"/>
    </w:p>
    <w:p w14:paraId="3C8A41DD" w14:textId="77777777" w:rsidR="00755710" w:rsidRPr="00583A95" w:rsidRDefault="00755710" w:rsidP="00E7703F">
      <w:pPr>
        <w:pStyle w:val="af1"/>
        <w:ind w:firstLine="708"/>
        <w:jc w:val="both"/>
        <w:rPr>
          <w:szCs w:val="28"/>
        </w:rPr>
      </w:pPr>
      <w:r w:rsidRPr="00583A95">
        <w:rPr>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14" w:history="1">
        <w:r w:rsidRPr="00ED6D68">
          <w:rPr>
            <w:rStyle w:val="a5"/>
            <w:color w:val="000000"/>
            <w:szCs w:val="28"/>
            <w:u w:val="none"/>
          </w:rPr>
          <w:t>законом</w:t>
        </w:r>
      </w:hyperlink>
      <w:r w:rsidRPr="00583A95">
        <w:rPr>
          <w:szCs w:val="28"/>
        </w:rPr>
        <w:t xml:space="preserve"> от 31.07.2020 №248-ФЗ «О государственном контроле (надзоре) и муниципальном контроле в Российской Федерации».</w:t>
      </w:r>
    </w:p>
    <w:p w14:paraId="1F0D95CD" w14:textId="77777777" w:rsidR="00755710" w:rsidRPr="00583A95" w:rsidRDefault="00755710" w:rsidP="00E7703F">
      <w:pPr>
        <w:pStyle w:val="af1"/>
        <w:ind w:firstLine="708"/>
        <w:jc w:val="both"/>
        <w:rPr>
          <w:szCs w:val="28"/>
        </w:rPr>
      </w:pPr>
      <w:r w:rsidRPr="00583A95">
        <w:rPr>
          <w:szCs w:val="28"/>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583A95">
        <w:rPr>
          <w:szCs w:val="28"/>
        </w:rPr>
        <w:t xml:space="preserve">Перечень указанных документов и (или) сведений, порядок и сроки их представления установлены утвержденным </w:t>
      </w:r>
      <w:r w:rsidRPr="00583A95">
        <w:rPr>
          <w:szCs w:val="28"/>
          <w:shd w:val="clear" w:color="auto" w:fill="FFFFFF"/>
        </w:rPr>
        <w:t>распоряжением Правительства Российской Федерации от 19.04.2016 №724-р перечнем</w:t>
      </w:r>
      <w:r w:rsidR="00EF634F">
        <w:rPr>
          <w:szCs w:val="28"/>
          <w:shd w:val="clear" w:color="auto" w:fill="FFFFFF"/>
        </w:rPr>
        <w:t xml:space="preserve"> </w:t>
      </w:r>
      <w:r w:rsidRPr="00583A95">
        <w:rPr>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583A95">
        <w:rPr>
          <w:szCs w:val="28"/>
          <w:shd w:val="clear" w:color="auto" w:fill="FFFFFF"/>
        </w:rPr>
        <w:t xml:space="preserve"> </w:t>
      </w:r>
      <w:proofErr w:type="gramStart"/>
      <w:r w:rsidRPr="00583A95">
        <w:rPr>
          <w:szCs w:val="28"/>
          <w:shd w:val="clear" w:color="auto" w:fill="FFFFFF"/>
        </w:rPr>
        <w:t>организаций, в распоряжении которых находятся эти документы и (или) информация, а также</w:t>
      </w:r>
      <w:r w:rsidR="001F2926">
        <w:rPr>
          <w:szCs w:val="28"/>
          <w:shd w:val="clear" w:color="auto" w:fill="FFFFFF"/>
        </w:rPr>
        <w:t xml:space="preserve"> </w:t>
      </w:r>
      <w:hyperlink r:id="rId15" w:history="1">
        <w:r w:rsidRPr="00ED6D68">
          <w:rPr>
            <w:rStyle w:val="a5"/>
            <w:color w:val="000000"/>
            <w:szCs w:val="28"/>
            <w:u w:val="none"/>
          </w:rPr>
          <w:t>Правилами</w:t>
        </w:r>
      </w:hyperlink>
      <w:r w:rsidRPr="00583A95">
        <w:rPr>
          <w:szCs w:val="28"/>
        </w:rPr>
        <w:t xml:space="preserve"> предоставления в рамках межведомственного информационного </w:t>
      </w:r>
      <w:r w:rsidRPr="00583A95">
        <w:rPr>
          <w:szCs w:val="28"/>
        </w:rPr>
        <w:lastRenderedPageBreak/>
        <w:t>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583A95">
        <w:rPr>
          <w:szCs w:val="28"/>
        </w:rPr>
        <w:t xml:space="preserve"> от 06.03.2021 №338 «О межведомственном информационном взаимодействии в рамках осуществления государственного контроля (надзора), муниципального контроля».</w:t>
      </w:r>
    </w:p>
    <w:p w14:paraId="67389D21" w14:textId="77777777" w:rsidR="00755710" w:rsidRPr="00946453" w:rsidRDefault="00755710" w:rsidP="00E7703F">
      <w:pPr>
        <w:pStyle w:val="af1"/>
        <w:ind w:firstLine="708"/>
        <w:jc w:val="both"/>
        <w:rPr>
          <w:color w:val="000000" w:themeColor="text1"/>
          <w:szCs w:val="28"/>
        </w:rPr>
      </w:pPr>
      <w:r w:rsidRPr="00946453">
        <w:rPr>
          <w:color w:val="000000" w:themeColor="text1"/>
          <w:szCs w:val="28"/>
        </w:rPr>
        <w:t xml:space="preserve">4.13. </w:t>
      </w:r>
      <w:proofErr w:type="gramStart"/>
      <w:r w:rsidRPr="00946453">
        <w:rPr>
          <w:color w:val="000000" w:themeColor="text1"/>
          <w:szCs w:val="28"/>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6" w:history="1">
        <w:r w:rsidRPr="00946453">
          <w:rPr>
            <w:rStyle w:val="a5"/>
            <w:color w:val="000000" w:themeColor="text1"/>
            <w:szCs w:val="28"/>
            <w:u w:val="none"/>
          </w:rPr>
          <w:t>Правилами</w:t>
        </w:r>
      </w:hyperlink>
      <w:r w:rsidRPr="00946453">
        <w:rPr>
          <w:color w:val="000000" w:themeColor="text1"/>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946453">
        <w:rPr>
          <w:color w:val="000000" w:themeColor="text1"/>
          <w:szCs w:val="28"/>
        </w:rPr>
        <w:t xml:space="preserve"> 31.12.2020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14:paraId="01F0FC05" w14:textId="0C7FF80B" w:rsidR="00755710" w:rsidRPr="00583A95" w:rsidRDefault="00755710" w:rsidP="00E7703F">
      <w:pPr>
        <w:pStyle w:val="af1"/>
        <w:ind w:firstLine="708"/>
        <w:jc w:val="both"/>
        <w:rPr>
          <w:szCs w:val="28"/>
        </w:rPr>
      </w:pPr>
      <w:r w:rsidRPr="00583A95">
        <w:rPr>
          <w:szCs w:val="28"/>
        </w:rPr>
        <w:t xml:space="preserve">4.14. </w:t>
      </w:r>
      <w:r w:rsidRPr="00583A95">
        <w:rPr>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583A95">
        <w:rPr>
          <w:szCs w:val="28"/>
          <w:shd w:val="clear" w:color="auto" w:fill="FFFFFF"/>
        </w:rPr>
        <w:t>связи</w:t>
      </w:r>
      <w:proofErr w:type="gramEnd"/>
      <w:r w:rsidRPr="00583A95">
        <w:rPr>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1500F70E" w14:textId="77777777" w:rsidR="00755710" w:rsidRPr="00583A95" w:rsidRDefault="00755710" w:rsidP="00E7703F">
      <w:pPr>
        <w:pStyle w:val="af1"/>
        <w:ind w:firstLine="708"/>
        <w:jc w:val="both"/>
        <w:rPr>
          <w:szCs w:val="28"/>
          <w:shd w:val="clear" w:color="auto" w:fill="FFFFFF"/>
        </w:rPr>
      </w:pPr>
      <w:r w:rsidRPr="00583A95">
        <w:rPr>
          <w:szCs w:val="28"/>
        </w:rPr>
        <w:t xml:space="preserve">1) </w:t>
      </w:r>
      <w:r w:rsidRPr="00583A95">
        <w:rPr>
          <w:szCs w:val="28"/>
          <w:shd w:val="clear" w:color="auto" w:fill="FFFFFF"/>
        </w:rPr>
        <w:t xml:space="preserve">отсутствие контролируемого лица либо его представителя не препятствует оценке </w:t>
      </w:r>
      <w:r w:rsidRPr="00583A95">
        <w:rPr>
          <w:szCs w:val="28"/>
        </w:rPr>
        <w:t xml:space="preserve">должностным лицом, уполномоченным осуществлять муниципальный земельный контроль, </w:t>
      </w:r>
      <w:r w:rsidRPr="00583A95">
        <w:rPr>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1128025" w14:textId="77777777" w:rsidR="00755710" w:rsidRPr="00583A95" w:rsidRDefault="00755710" w:rsidP="00E7703F">
      <w:pPr>
        <w:pStyle w:val="af1"/>
        <w:ind w:firstLine="708"/>
        <w:jc w:val="both"/>
        <w:rPr>
          <w:szCs w:val="28"/>
        </w:rPr>
      </w:pPr>
      <w:r w:rsidRPr="00583A95">
        <w:rPr>
          <w:szCs w:val="28"/>
          <w:shd w:val="clear" w:color="auto" w:fill="FFFFFF"/>
        </w:rPr>
        <w:t xml:space="preserve">2) отсутствие признаков </w:t>
      </w:r>
      <w:r w:rsidRPr="00583A95">
        <w:rPr>
          <w:szCs w:val="28"/>
        </w:rPr>
        <w:t>явной непосредственной угрозы причинения или фактического причинения вреда (ущерба) охраняемым законом ценностям;</w:t>
      </w:r>
    </w:p>
    <w:p w14:paraId="1DCAF4CB" w14:textId="77777777" w:rsidR="00755710" w:rsidRPr="00583A95" w:rsidRDefault="00755710" w:rsidP="00E7703F">
      <w:pPr>
        <w:pStyle w:val="af1"/>
        <w:ind w:firstLine="708"/>
        <w:jc w:val="both"/>
        <w:rPr>
          <w:szCs w:val="28"/>
        </w:rPr>
      </w:pPr>
      <w:r w:rsidRPr="00583A95">
        <w:rPr>
          <w:szCs w:val="28"/>
        </w:rPr>
        <w:t>3) имеются уважительные причины для отсутствия контролируемого лица (болезнь</w:t>
      </w:r>
      <w:r w:rsidRPr="00583A95">
        <w:rPr>
          <w:szCs w:val="28"/>
          <w:shd w:val="clear" w:color="auto" w:fill="FFFFFF"/>
        </w:rPr>
        <w:t xml:space="preserve"> контролируемого лица</w:t>
      </w:r>
      <w:r w:rsidRPr="00583A95">
        <w:rPr>
          <w:szCs w:val="28"/>
        </w:rPr>
        <w:t>, его командировка и т.п.) при проведении</w:t>
      </w:r>
      <w:r w:rsidRPr="00583A95">
        <w:rPr>
          <w:szCs w:val="28"/>
          <w:shd w:val="clear" w:color="auto" w:fill="FFFFFF"/>
        </w:rPr>
        <w:t xml:space="preserve"> контрольного мероприятия</w:t>
      </w:r>
      <w:r w:rsidRPr="00583A95">
        <w:rPr>
          <w:szCs w:val="28"/>
        </w:rPr>
        <w:t>.</w:t>
      </w:r>
    </w:p>
    <w:p w14:paraId="0E1DD210" w14:textId="77777777" w:rsidR="00755710" w:rsidRPr="00583A95" w:rsidRDefault="00755710" w:rsidP="00E7703F">
      <w:pPr>
        <w:pStyle w:val="af1"/>
        <w:ind w:firstLine="708"/>
        <w:jc w:val="both"/>
        <w:rPr>
          <w:szCs w:val="28"/>
        </w:rPr>
      </w:pPr>
      <w:r w:rsidRPr="00583A95">
        <w:rPr>
          <w:szCs w:val="28"/>
        </w:rPr>
        <w:t xml:space="preserve">4.15. Срок проведения выездной проверки не может превышать 10 рабочих дней. </w:t>
      </w:r>
    </w:p>
    <w:p w14:paraId="291059C6" w14:textId="77777777" w:rsidR="00755710" w:rsidRPr="00583A95" w:rsidRDefault="00755710" w:rsidP="00E7703F">
      <w:pPr>
        <w:pStyle w:val="af1"/>
        <w:ind w:firstLine="708"/>
        <w:jc w:val="both"/>
        <w:rPr>
          <w:szCs w:val="28"/>
        </w:rPr>
      </w:pPr>
      <w:r w:rsidRPr="00583A95">
        <w:rPr>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83A95">
        <w:rPr>
          <w:szCs w:val="28"/>
        </w:rPr>
        <w:t>микропредприятия</w:t>
      </w:r>
      <w:proofErr w:type="spellEnd"/>
      <w:r w:rsidRPr="00583A95">
        <w:rPr>
          <w:szCs w:val="28"/>
        </w:rPr>
        <w:t xml:space="preserve">. </w:t>
      </w:r>
    </w:p>
    <w:p w14:paraId="7350CFFA" w14:textId="77777777" w:rsidR="00755710" w:rsidRPr="00583A95" w:rsidRDefault="00755710" w:rsidP="00E7703F">
      <w:pPr>
        <w:pStyle w:val="af1"/>
        <w:ind w:firstLine="708"/>
        <w:jc w:val="both"/>
        <w:rPr>
          <w:szCs w:val="28"/>
        </w:rPr>
      </w:pPr>
      <w:r w:rsidRPr="00583A95">
        <w:rPr>
          <w:szCs w:val="28"/>
        </w:rPr>
        <w:lastRenderedPageBreak/>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E479BDC" w14:textId="77777777" w:rsidR="00755710" w:rsidRPr="00583A95" w:rsidRDefault="00755710" w:rsidP="00E7703F">
      <w:pPr>
        <w:pStyle w:val="af1"/>
        <w:ind w:firstLine="708"/>
        <w:jc w:val="both"/>
        <w:rPr>
          <w:szCs w:val="28"/>
        </w:rPr>
      </w:pPr>
      <w:r w:rsidRPr="00583A95">
        <w:rPr>
          <w:szCs w:val="28"/>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1C333272" w14:textId="77777777" w:rsidR="00755710" w:rsidRPr="00583A95" w:rsidRDefault="00755710" w:rsidP="00E7703F">
      <w:pPr>
        <w:pStyle w:val="af1"/>
        <w:ind w:firstLine="708"/>
        <w:jc w:val="both"/>
        <w:rPr>
          <w:szCs w:val="28"/>
        </w:rPr>
      </w:pPr>
      <w:r w:rsidRPr="00583A95">
        <w:rPr>
          <w:szCs w:val="28"/>
        </w:rPr>
        <w:t xml:space="preserve">4.17. </w:t>
      </w:r>
      <w:proofErr w:type="gramStart"/>
      <w:r w:rsidRPr="00583A95">
        <w:rPr>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7" w:history="1">
        <w:r w:rsidRPr="00ED6D68">
          <w:rPr>
            <w:rStyle w:val="a5"/>
            <w:color w:val="000000"/>
            <w:szCs w:val="28"/>
            <w:u w:val="none"/>
          </w:rPr>
          <w:t>частью 2 статьи 90</w:t>
        </w:r>
      </w:hyperlink>
      <w:r w:rsidRPr="00583A95">
        <w:rPr>
          <w:szCs w:val="28"/>
        </w:rPr>
        <w:t xml:space="preserve"> Федерального закона от 31.07.2020 №248-ФЗ «О государственном контроле (надзоре) и</w:t>
      </w:r>
      <w:proofErr w:type="gramEnd"/>
      <w:r w:rsidRPr="00583A95">
        <w:rPr>
          <w:szCs w:val="28"/>
        </w:rPr>
        <w:t xml:space="preserve"> муниципальном </w:t>
      </w:r>
      <w:proofErr w:type="gramStart"/>
      <w:r w:rsidRPr="00583A95">
        <w:rPr>
          <w:szCs w:val="28"/>
        </w:rPr>
        <w:t>контроле</w:t>
      </w:r>
      <w:proofErr w:type="gramEnd"/>
      <w:r w:rsidRPr="00583A95">
        <w:rPr>
          <w:szCs w:val="28"/>
        </w:rPr>
        <w:t xml:space="preserve"> в Российской Федерации».</w:t>
      </w:r>
    </w:p>
    <w:p w14:paraId="73230C10" w14:textId="737E8476" w:rsidR="00755710" w:rsidRPr="00583A95" w:rsidRDefault="00755710" w:rsidP="00E7703F">
      <w:pPr>
        <w:pStyle w:val="af1"/>
        <w:ind w:firstLine="708"/>
        <w:jc w:val="both"/>
        <w:rPr>
          <w:szCs w:val="28"/>
        </w:rPr>
      </w:pPr>
      <w:r w:rsidRPr="00C340A4">
        <w:rPr>
          <w:szCs w:val="28"/>
        </w:rPr>
        <w:t>4.18. По окончании проведения контрольного мероприятия</w:t>
      </w:r>
      <w:r w:rsidR="00C340A4">
        <w:rPr>
          <w:szCs w:val="28"/>
        </w:rPr>
        <w:t xml:space="preserve"> </w:t>
      </w:r>
      <w:r w:rsidRPr="00C340A4">
        <w:rPr>
          <w:szCs w:val="28"/>
        </w:rPr>
        <w:t xml:space="preserve">составляется акт контрольного мероприятия. </w:t>
      </w:r>
      <w:r w:rsidR="00037BE9" w:rsidRPr="00C340A4">
        <w:rPr>
          <w:szCs w:val="28"/>
        </w:rPr>
        <w:t xml:space="preserve">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w:t>
      </w:r>
      <w:r w:rsidRPr="00686D26">
        <w:rPr>
          <w:szCs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r w:rsidRPr="00583A95">
        <w:rPr>
          <w:szCs w:val="28"/>
        </w:rPr>
        <w:t xml:space="preserve">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2292BB0C" w14:textId="77777777" w:rsidR="00755710" w:rsidRDefault="00F523A6" w:rsidP="00E7703F">
      <w:pPr>
        <w:pStyle w:val="af1"/>
        <w:ind w:firstLine="708"/>
        <w:jc w:val="both"/>
        <w:rPr>
          <w:szCs w:val="28"/>
        </w:rPr>
      </w:pPr>
      <w:r w:rsidRPr="009A1D4C">
        <w:rPr>
          <w:szCs w:val="28"/>
        </w:rPr>
        <w:t xml:space="preserve">Оформление акта производится в день окончания проведения такого мероприятия на месте проведения контрольного мероприятия. </w:t>
      </w:r>
      <w:proofErr w:type="gramStart"/>
      <w:r w:rsidRPr="009A1D4C">
        <w:rPr>
          <w:szCs w:val="28"/>
        </w:rPr>
        <w:t xml:space="preserve">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w:t>
      </w:r>
      <w:hyperlink r:id="rId18" w:history="1">
        <w:r w:rsidRPr="009A1D4C">
          <w:rPr>
            <w:szCs w:val="28"/>
          </w:rPr>
          <w:t>пунктами 6</w:t>
        </w:r>
      </w:hyperlink>
      <w:r w:rsidRPr="009A1D4C">
        <w:rPr>
          <w:szCs w:val="28"/>
        </w:rPr>
        <w:t xml:space="preserve"> и </w:t>
      </w:r>
      <w:hyperlink r:id="rId19" w:history="1">
        <w:r w:rsidRPr="009A1D4C">
          <w:rPr>
            <w:szCs w:val="28"/>
          </w:rPr>
          <w:t>9 статьи 65</w:t>
        </w:r>
      </w:hyperlink>
      <w:r w:rsidRPr="009A1D4C">
        <w:rPr>
          <w:szCs w:val="28"/>
        </w:rPr>
        <w:t xml:space="preserve"> Федерального закона </w:t>
      </w:r>
      <w:r>
        <w:rPr>
          <w:szCs w:val="28"/>
        </w:rPr>
        <w:t>«</w:t>
      </w:r>
      <w:r w:rsidRPr="009A1D4C">
        <w:rPr>
          <w:szCs w:val="28"/>
        </w:rPr>
        <w:t xml:space="preserve">О государственном контроле (надзоре) и муниципальном контроле в Российской </w:t>
      </w:r>
      <w:r w:rsidRPr="009A1D4C">
        <w:rPr>
          <w:szCs w:val="28"/>
        </w:rPr>
        <w:lastRenderedPageBreak/>
        <w:t>Федерации</w:t>
      </w:r>
      <w:r>
        <w:rPr>
          <w:szCs w:val="28"/>
        </w:rPr>
        <w:t>»</w:t>
      </w:r>
      <w:r w:rsidRPr="009A1D4C">
        <w:rPr>
          <w:szCs w:val="28"/>
        </w:rPr>
        <w:t xml:space="preserve">, акт контролируемому лицу направляется в порядке, установленном </w:t>
      </w:r>
      <w:hyperlink r:id="rId20" w:history="1">
        <w:r w:rsidRPr="009A1D4C">
          <w:rPr>
            <w:szCs w:val="28"/>
          </w:rPr>
          <w:t>статьей 21</w:t>
        </w:r>
      </w:hyperlink>
      <w:r>
        <w:rPr>
          <w:szCs w:val="28"/>
        </w:rPr>
        <w:t xml:space="preserve"> Федерального закона «О государственном контроле (надзоре) и муниципальном контроле в Российской Федерации</w:t>
      </w:r>
      <w:r w:rsidR="00755710" w:rsidRPr="00583A95">
        <w:rPr>
          <w:szCs w:val="28"/>
        </w:rPr>
        <w:t>.</w:t>
      </w:r>
      <w:proofErr w:type="gramEnd"/>
    </w:p>
    <w:p w14:paraId="721E914D" w14:textId="77777777" w:rsidR="00755710" w:rsidRPr="00583A95" w:rsidRDefault="00755710" w:rsidP="00E7703F">
      <w:pPr>
        <w:pStyle w:val="af1"/>
        <w:ind w:firstLine="708"/>
        <w:jc w:val="both"/>
        <w:rPr>
          <w:szCs w:val="28"/>
        </w:rPr>
      </w:pPr>
      <w:r w:rsidRPr="00583A95">
        <w:rPr>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B91DED" w14:textId="77777777" w:rsidR="00755710" w:rsidRPr="00583A95" w:rsidRDefault="00755710" w:rsidP="00E7703F">
      <w:pPr>
        <w:pStyle w:val="af1"/>
        <w:ind w:firstLine="708"/>
        <w:jc w:val="both"/>
        <w:rPr>
          <w:szCs w:val="28"/>
        </w:rPr>
      </w:pPr>
      <w:r w:rsidRPr="00583A95">
        <w:rPr>
          <w:szCs w:val="28"/>
        </w:rPr>
        <w:t>4.19. Информация о контрольных мероприятиях размещается в Едином реестре контрольных (надзорных) мероприятий.</w:t>
      </w:r>
    </w:p>
    <w:p w14:paraId="6DBDD6C0" w14:textId="77777777" w:rsidR="00755710" w:rsidRPr="00583A95" w:rsidRDefault="00755710" w:rsidP="00E7703F">
      <w:pPr>
        <w:pStyle w:val="af1"/>
        <w:ind w:firstLine="708"/>
        <w:jc w:val="both"/>
        <w:rPr>
          <w:szCs w:val="28"/>
        </w:rPr>
      </w:pPr>
      <w:r w:rsidRPr="00583A95">
        <w:rPr>
          <w:szCs w:val="28"/>
        </w:rPr>
        <w:t xml:space="preserve">4.20. </w:t>
      </w:r>
      <w:proofErr w:type="gramStart"/>
      <w:r w:rsidRPr="00583A95">
        <w:rPr>
          <w:szCs w:val="28"/>
        </w:rPr>
        <w:t xml:space="preserve">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83A95">
        <w:rPr>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583A95">
        <w:rPr>
          <w:szCs w:val="28"/>
          <w:shd w:val="clear" w:color="auto" w:fill="FFFFFF"/>
        </w:rPr>
        <w:t xml:space="preserve"> форме, в том числе через федеральную государственную информационную систему «</w:t>
      </w:r>
      <w:r w:rsidRPr="00583A95">
        <w:rPr>
          <w:szCs w:val="28"/>
        </w:rPr>
        <w:t>Единый портал</w:t>
      </w:r>
      <w:r w:rsidRPr="00583A95">
        <w:rPr>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26E472CC" w14:textId="77777777" w:rsidR="00755710" w:rsidRPr="00583A95" w:rsidRDefault="00755710" w:rsidP="00E7703F">
      <w:pPr>
        <w:pStyle w:val="af1"/>
        <w:ind w:firstLine="708"/>
        <w:jc w:val="both"/>
        <w:rPr>
          <w:szCs w:val="28"/>
        </w:rPr>
      </w:pPr>
      <w:proofErr w:type="gramStart"/>
      <w:r w:rsidRPr="00583A95">
        <w:rPr>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83A95">
        <w:rPr>
          <w:szCs w:val="28"/>
          <w:shd w:val="clear" w:color="auto" w:fill="FFFFFF"/>
        </w:rPr>
        <w:t xml:space="preserve"> документы</w:t>
      </w:r>
      <w:proofErr w:type="gramEnd"/>
      <w:r w:rsidRPr="00583A95">
        <w:rPr>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583A95">
        <w:rPr>
          <w:szCs w:val="28"/>
          <w:shd w:val="clear" w:color="auto" w:fill="FFFFFF"/>
        </w:rPr>
        <w:t>ии и ау</w:t>
      </w:r>
      <w:proofErr w:type="gramEnd"/>
      <w:r w:rsidRPr="00583A95">
        <w:rPr>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583A95">
        <w:rPr>
          <w:szCs w:val="28"/>
        </w:rPr>
        <w:t xml:space="preserve"> Указанный гражданин вправе направлять администрации документы на бумажном носителе.</w:t>
      </w:r>
    </w:p>
    <w:p w14:paraId="2514B714" w14:textId="77777777" w:rsidR="00755710" w:rsidRDefault="0059570C" w:rsidP="00E7703F">
      <w:pPr>
        <w:pStyle w:val="af1"/>
        <w:ind w:firstLine="708"/>
        <w:jc w:val="both"/>
        <w:rPr>
          <w:szCs w:val="28"/>
        </w:rPr>
      </w:pPr>
      <w:r w:rsidRPr="00C340A4">
        <w:rPr>
          <w:szCs w:val="28"/>
        </w:rPr>
        <w:t>До 31 декабря 2025 года и</w:t>
      </w:r>
      <w:r w:rsidR="00755710" w:rsidRPr="00C340A4">
        <w:rPr>
          <w:szCs w:val="28"/>
        </w:rPr>
        <w:t>нформирование</w:t>
      </w:r>
      <w:r w:rsidR="00755710" w:rsidRPr="00583A95">
        <w:rPr>
          <w:szCs w:val="28"/>
        </w:rPr>
        <w:t xml:space="preserve">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w:t>
      </w:r>
      <w:proofErr w:type="gramStart"/>
      <w:r w:rsidR="00755710" w:rsidRPr="00583A95">
        <w:rPr>
          <w:szCs w:val="28"/>
        </w:rPr>
        <w:t>осуществляться</w:t>
      </w:r>
      <w:proofErr w:type="gramEnd"/>
      <w:r w:rsidR="00755710" w:rsidRPr="00583A95">
        <w:rPr>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26C0523C" w14:textId="77777777" w:rsidR="00755710" w:rsidRPr="00583A95" w:rsidRDefault="00755710" w:rsidP="00E7703F">
      <w:pPr>
        <w:pStyle w:val="af1"/>
        <w:ind w:firstLine="708"/>
        <w:jc w:val="both"/>
        <w:rPr>
          <w:szCs w:val="28"/>
        </w:rPr>
      </w:pPr>
      <w:r w:rsidRPr="00583A95">
        <w:rPr>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w:t>
      </w:r>
      <w:r w:rsidRPr="00583A95">
        <w:rPr>
          <w:szCs w:val="28"/>
        </w:rPr>
        <w:lastRenderedPageBreak/>
        <w:t xml:space="preserve">статьями 39 – 40 </w:t>
      </w:r>
      <w:r w:rsidRPr="00583A95">
        <w:rPr>
          <w:szCs w:val="28"/>
          <w:shd w:val="clear" w:color="auto" w:fill="FFFFFF"/>
        </w:rPr>
        <w:t xml:space="preserve">Федерального закона </w:t>
      </w:r>
      <w:r w:rsidRPr="00583A95">
        <w:rPr>
          <w:szCs w:val="28"/>
        </w:rPr>
        <w:t>от 31.07.2020 №248-ФЗ «О государственном контроле (надзоре) и муниципальном контроле в Российской Федерации» и разделом 5 настоящего Положения.</w:t>
      </w:r>
    </w:p>
    <w:p w14:paraId="3B1F84B7" w14:textId="77777777" w:rsidR="00755710" w:rsidRPr="00583A95" w:rsidRDefault="00755710" w:rsidP="00E7703F">
      <w:pPr>
        <w:pStyle w:val="af1"/>
        <w:ind w:firstLine="708"/>
        <w:jc w:val="both"/>
        <w:rPr>
          <w:szCs w:val="28"/>
        </w:rPr>
      </w:pPr>
      <w:r w:rsidRPr="00583A95">
        <w:rPr>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3332DCE" w14:textId="77777777" w:rsidR="00755710" w:rsidRPr="00583A95" w:rsidRDefault="00755710" w:rsidP="00E7703F">
      <w:pPr>
        <w:pStyle w:val="af1"/>
        <w:ind w:firstLine="708"/>
        <w:jc w:val="both"/>
        <w:rPr>
          <w:szCs w:val="28"/>
        </w:rPr>
      </w:pPr>
      <w:r w:rsidRPr="00583A95">
        <w:rPr>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14:paraId="1D712310" w14:textId="77777777" w:rsidR="00755710" w:rsidRPr="0064072F" w:rsidRDefault="00755710" w:rsidP="00E7703F">
      <w:pPr>
        <w:pStyle w:val="af1"/>
        <w:ind w:firstLine="708"/>
        <w:jc w:val="both"/>
        <w:rPr>
          <w:b/>
          <w:szCs w:val="28"/>
        </w:rPr>
      </w:pPr>
      <w:bookmarkStart w:id="2" w:name="Par318"/>
      <w:bookmarkEnd w:id="2"/>
      <w:r w:rsidRPr="00583A95">
        <w:rPr>
          <w:szCs w:val="28"/>
        </w:rPr>
        <w:t>1</w:t>
      </w:r>
      <w:r w:rsidRPr="00C340A4">
        <w:rPr>
          <w:szCs w:val="28"/>
        </w:rPr>
        <w:t>)</w:t>
      </w:r>
      <w:r w:rsidR="0064072F" w:rsidRPr="00C340A4">
        <w:rPr>
          <w:szCs w:val="28"/>
        </w:rPr>
        <w:t xml:space="preserve"> выдать после оформления акта контрольного мероприятия контролируемому лицу предписание об устранении выявленных нарушений </w:t>
      </w:r>
      <w:proofErr w:type="gramStart"/>
      <w:r w:rsidR="0064072F" w:rsidRPr="00C340A4">
        <w:rPr>
          <w:szCs w:val="28"/>
        </w:rPr>
        <w:t>обязательный</w:t>
      </w:r>
      <w:proofErr w:type="gramEnd"/>
      <w:r w:rsidR="0064072F" w:rsidRPr="00C340A4">
        <w:rPr>
          <w:szCs w:val="28"/>
        </w:rPr>
        <w:t xml:space="preserve"> требований с указанием разумных сроков их устранения, а также других мероприятий, предусмотренных федеральным законом о виде контроля</w:t>
      </w:r>
      <w:r w:rsidR="00EF634F" w:rsidRPr="00C340A4">
        <w:rPr>
          <w:szCs w:val="28"/>
        </w:rPr>
        <w:t>;</w:t>
      </w:r>
    </w:p>
    <w:p w14:paraId="185ACD85" w14:textId="77777777" w:rsidR="00755710" w:rsidRPr="00583A95" w:rsidRDefault="00755710" w:rsidP="00E7703F">
      <w:pPr>
        <w:pStyle w:val="af1"/>
        <w:ind w:firstLine="708"/>
        <w:jc w:val="both"/>
        <w:rPr>
          <w:szCs w:val="28"/>
        </w:rPr>
      </w:pPr>
      <w:proofErr w:type="gramStart"/>
      <w:r w:rsidRPr="00583A95">
        <w:rPr>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583A95">
        <w:rPr>
          <w:szCs w:val="28"/>
        </w:rPr>
        <w:t xml:space="preserve">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14:paraId="6E8B1D56" w14:textId="77777777" w:rsidR="00755710" w:rsidRPr="00583A95" w:rsidRDefault="00755710" w:rsidP="00E7703F">
      <w:pPr>
        <w:pStyle w:val="af1"/>
        <w:ind w:firstLine="708"/>
        <w:jc w:val="both"/>
        <w:rPr>
          <w:szCs w:val="28"/>
        </w:rPr>
      </w:pPr>
      <w:r w:rsidRPr="00583A95">
        <w:rPr>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69F16B05" w14:textId="77777777" w:rsidR="00755710" w:rsidRPr="00C340A4" w:rsidRDefault="0064072F" w:rsidP="00E7703F">
      <w:pPr>
        <w:pStyle w:val="af1"/>
        <w:ind w:firstLine="708"/>
        <w:jc w:val="both"/>
        <w:rPr>
          <w:szCs w:val="28"/>
          <w:shd w:val="clear" w:color="auto" w:fill="FFFFFF"/>
        </w:rPr>
      </w:pPr>
      <w:proofErr w:type="gramStart"/>
      <w:r w:rsidRPr="00C340A4">
        <w:rPr>
          <w:szCs w:val="28"/>
        </w:rPr>
        <w:t xml:space="preserve">4) </w:t>
      </w:r>
      <w:r w:rsidRPr="00C340A4">
        <w:rPr>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00EF634F" w:rsidRPr="00C340A4">
        <w:rPr>
          <w:szCs w:val="28"/>
          <w:shd w:val="clear" w:color="auto" w:fill="FFFFFF"/>
        </w:rPr>
        <w:t>;</w:t>
      </w:r>
      <w:proofErr w:type="gramEnd"/>
    </w:p>
    <w:p w14:paraId="6DA3858A" w14:textId="77777777" w:rsidR="00755710" w:rsidRPr="00583A95" w:rsidRDefault="00755710" w:rsidP="00E7703F">
      <w:pPr>
        <w:pStyle w:val="af1"/>
        <w:ind w:firstLine="708"/>
        <w:jc w:val="both"/>
        <w:rPr>
          <w:szCs w:val="28"/>
        </w:rPr>
      </w:pPr>
      <w:r w:rsidRPr="00583A95">
        <w:rPr>
          <w:szCs w:val="28"/>
        </w:rPr>
        <w:t xml:space="preserve">5) рассмотреть вопрос о выдаче рекомендаций по соблюдению обязательных требований, проведении иных мероприятий, направленных на </w:t>
      </w:r>
      <w:r w:rsidRPr="00583A95">
        <w:rPr>
          <w:szCs w:val="28"/>
        </w:rPr>
        <w:lastRenderedPageBreak/>
        <w:t>профилактику рисков причинения вреда (ущерба) охраняемым законом ценностям.</w:t>
      </w:r>
    </w:p>
    <w:p w14:paraId="7FE9761F" w14:textId="77777777" w:rsidR="00755710" w:rsidRPr="00583A95" w:rsidRDefault="00755710" w:rsidP="00583A95">
      <w:pPr>
        <w:pStyle w:val="af1"/>
        <w:jc w:val="both"/>
        <w:rPr>
          <w:szCs w:val="28"/>
        </w:rPr>
      </w:pPr>
    </w:p>
    <w:p w14:paraId="3A657980" w14:textId="77777777" w:rsidR="00755710" w:rsidRPr="00583A95" w:rsidRDefault="00755710" w:rsidP="00BF779C">
      <w:pPr>
        <w:pStyle w:val="af1"/>
        <w:jc w:val="center"/>
        <w:rPr>
          <w:b/>
          <w:szCs w:val="28"/>
        </w:rPr>
      </w:pPr>
      <w:r w:rsidRPr="00583A95">
        <w:rPr>
          <w:b/>
          <w:szCs w:val="28"/>
        </w:rPr>
        <w:t>5. Обжалование решений администрации, действий (бездействия) должностных лиц, уполномоченных осуществлять муниципальный земельный контроль</w:t>
      </w:r>
    </w:p>
    <w:p w14:paraId="61F2EF40" w14:textId="77777777" w:rsidR="00755710" w:rsidRPr="00583A95" w:rsidRDefault="00755710" w:rsidP="005322EF">
      <w:pPr>
        <w:pStyle w:val="af1"/>
        <w:ind w:firstLine="708"/>
        <w:jc w:val="both"/>
        <w:rPr>
          <w:szCs w:val="28"/>
        </w:rPr>
      </w:pPr>
      <w:r w:rsidRPr="00583A95">
        <w:rPr>
          <w:szCs w:val="28"/>
        </w:rPr>
        <w:t>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№248-ФЗ «О государственном контроле (надзоре) и муниципальном контроле в Российской Федерации».</w:t>
      </w:r>
    </w:p>
    <w:p w14:paraId="3FD15C97" w14:textId="77777777" w:rsidR="00755710" w:rsidRPr="00583A95" w:rsidRDefault="00755710" w:rsidP="005322EF">
      <w:pPr>
        <w:pStyle w:val="af1"/>
        <w:ind w:firstLine="708"/>
        <w:jc w:val="both"/>
        <w:rPr>
          <w:szCs w:val="28"/>
        </w:rPr>
      </w:pPr>
      <w:r w:rsidRPr="00583A95">
        <w:rPr>
          <w:szCs w:val="28"/>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14:paraId="5DD9EDBC" w14:textId="24D54DF2" w:rsidR="00755710" w:rsidRPr="00C340A4" w:rsidRDefault="00755710" w:rsidP="005322EF">
      <w:pPr>
        <w:pStyle w:val="af1"/>
        <w:ind w:firstLine="708"/>
        <w:jc w:val="both"/>
        <w:rPr>
          <w:szCs w:val="28"/>
        </w:rPr>
      </w:pPr>
      <w:r w:rsidRPr="00C340A4">
        <w:rPr>
          <w:szCs w:val="28"/>
        </w:rPr>
        <w:t>1) решений о проведении контрольных мероприятий</w:t>
      </w:r>
      <w:r w:rsidR="00AC5091" w:rsidRPr="00C340A4">
        <w:rPr>
          <w:szCs w:val="28"/>
        </w:rPr>
        <w:t xml:space="preserve"> и обязательных профилактических визитов</w:t>
      </w:r>
      <w:r w:rsidRPr="00C340A4">
        <w:rPr>
          <w:szCs w:val="28"/>
        </w:rPr>
        <w:t>;</w:t>
      </w:r>
    </w:p>
    <w:p w14:paraId="0C82402F" w14:textId="61D226DF" w:rsidR="00755710" w:rsidRPr="00C340A4" w:rsidRDefault="00755710" w:rsidP="005322EF">
      <w:pPr>
        <w:pStyle w:val="af1"/>
        <w:ind w:firstLine="708"/>
        <w:jc w:val="both"/>
        <w:rPr>
          <w:szCs w:val="28"/>
        </w:rPr>
      </w:pPr>
      <w:r w:rsidRPr="00C340A4">
        <w:rPr>
          <w:szCs w:val="28"/>
        </w:rPr>
        <w:t>2) актов контрольных мероприятий</w:t>
      </w:r>
      <w:r w:rsidR="00AC5091" w:rsidRPr="00C340A4">
        <w:rPr>
          <w:szCs w:val="28"/>
        </w:rPr>
        <w:t xml:space="preserve"> и обязательных профилактических визитов, предписаний об устранении выявленных нарушений</w:t>
      </w:r>
      <w:r w:rsidRPr="00C340A4">
        <w:rPr>
          <w:szCs w:val="28"/>
        </w:rPr>
        <w:t>;</w:t>
      </w:r>
    </w:p>
    <w:p w14:paraId="7BE4FA5A" w14:textId="5A998FF9" w:rsidR="0059570C" w:rsidRPr="00C340A4" w:rsidRDefault="00755710" w:rsidP="00406274">
      <w:pPr>
        <w:pStyle w:val="af1"/>
        <w:ind w:firstLine="708"/>
        <w:jc w:val="both"/>
        <w:rPr>
          <w:szCs w:val="28"/>
        </w:rPr>
      </w:pPr>
      <w:r w:rsidRPr="00C340A4">
        <w:rPr>
          <w:szCs w:val="28"/>
        </w:rPr>
        <w:t>3) действий (бездействия) должностных лиц, уполномоченных осуществлять муниципальный земельный контроль, в рамках контрольных мероприятий</w:t>
      </w:r>
      <w:r w:rsidR="00AC5091" w:rsidRPr="00C340A4">
        <w:rPr>
          <w:szCs w:val="28"/>
        </w:rPr>
        <w:t xml:space="preserve"> и обязательных профилактических визитов</w:t>
      </w:r>
      <w:r w:rsidR="0059570C" w:rsidRPr="00C340A4">
        <w:rPr>
          <w:szCs w:val="28"/>
        </w:rPr>
        <w:t>;</w:t>
      </w:r>
    </w:p>
    <w:p w14:paraId="1A654024" w14:textId="77777777" w:rsidR="0059570C" w:rsidRPr="00C340A4" w:rsidRDefault="0059570C" w:rsidP="00406274">
      <w:pPr>
        <w:pStyle w:val="af1"/>
        <w:ind w:firstLine="708"/>
        <w:jc w:val="both"/>
        <w:rPr>
          <w:szCs w:val="28"/>
        </w:rPr>
      </w:pPr>
      <w:r w:rsidRPr="00C340A4">
        <w:rPr>
          <w:szCs w:val="28"/>
        </w:rPr>
        <w:t>4) решений об отнесении объектов контроля к соответствующей категории риска;</w:t>
      </w:r>
    </w:p>
    <w:p w14:paraId="395A58DB" w14:textId="77777777" w:rsidR="0059570C" w:rsidRPr="00C340A4" w:rsidRDefault="0059570C" w:rsidP="0059570C">
      <w:pPr>
        <w:pStyle w:val="af1"/>
        <w:ind w:firstLine="708"/>
        <w:jc w:val="both"/>
        <w:rPr>
          <w:szCs w:val="28"/>
        </w:rPr>
      </w:pPr>
      <w:r w:rsidRPr="00C340A4">
        <w:rPr>
          <w:szCs w:val="28"/>
        </w:rPr>
        <w:t>5) решений об отказе в проведении обязательных профилактических визитов по заявлениям контролируемых лиц;</w:t>
      </w:r>
    </w:p>
    <w:p w14:paraId="5A0F90BD" w14:textId="77777777" w:rsidR="00755710" w:rsidRPr="00C340A4" w:rsidRDefault="0059570C" w:rsidP="0059570C">
      <w:pPr>
        <w:pStyle w:val="af1"/>
        <w:ind w:firstLine="708"/>
        <w:jc w:val="both"/>
        <w:rPr>
          <w:szCs w:val="28"/>
        </w:rPr>
      </w:pPr>
      <w:r w:rsidRPr="00C340A4">
        <w:rPr>
          <w:szCs w:val="28"/>
        </w:rPr>
        <w:t>6)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14:paraId="223091EE" w14:textId="77777777" w:rsidR="00755710" w:rsidRPr="00583A95" w:rsidRDefault="00755710" w:rsidP="005322EF">
      <w:pPr>
        <w:pStyle w:val="af1"/>
        <w:ind w:firstLine="708"/>
        <w:jc w:val="both"/>
        <w:rPr>
          <w:szCs w:val="28"/>
        </w:rPr>
      </w:pPr>
      <w:r w:rsidRPr="00583A95">
        <w:rPr>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583A95">
        <w:rPr>
          <w:szCs w:val="28"/>
          <w:shd w:val="clear" w:color="auto" w:fill="FFFFFF"/>
        </w:rPr>
        <w:t xml:space="preserve"> и (или) регионального портала государственных и муниципальных услуг</w:t>
      </w:r>
      <w:r w:rsidRPr="00583A95">
        <w:rPr>
          <w:szCs w:val="28"/>
        </w:rPr>
        <w:t>.</w:t>
      </w:r>
    </w:p>
    <w:p w14:paraId="3C5B272F" w14:textId="77777777" w:rsidR="00755710" w:rsidRPr="00583A95" w:rsidRDefault="00755710" w:rsidP="005322EF">
      <w:pPr>
        <w:pStyle w:val="af1"/>
        <w:ind w:firstLine="708"/>
        <w:jc w:val="both"/>
        <w:rPr>
          <w:szCs w:val="28"/>
        </w:rPr>
      </w:pPr>
      <w:r w:rsidRPr="00583A95">
        <w:rPr>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w:t>
      </w:r>
    </w:p>
    <w:p w14:paraId="0FFB1A1B" w14:textId="4A5A0D91" w:rsidR="00755710" w:rsidRPr="00583A95" w:rsidRDefault="00755710" w:rsidP="005322EF">
      <w:pPr>
        <w:pStyle w:val="af1"/>
        <w:ind w:firstLine="708"/>
        <w:jc w:val="both"/>
        <w:rPr>
          <w:szCs w:val="28"/>
        </w:rPr>
      </w:pPr>
      <w:r w:rsidRPr="00583A95">
        <w:rPr>
          <w:szCs w:val="28"/>
        </w:rPr>
        <w:t xml:space="preserve">5.4. Жалоба на решение администрации, действия (бездействие) его должностных лиц рассматривается </w:t>
      </w:r>
      <w:r w:rsidR="00BF779C">
        <w:rPr>
          <w:szCs w:val="28"/>
        </w:rPr>
        <w:t>Г</w:t>
      </w:r>
      <w:r w:rsidRPr="00583A95">
        <w:rPr>
          <w:szCs w:val="28"/>
        </w:rPr>
        <w:t xml:space="preserve">лавой </w:t>
      </w:r>
      <w:r w:rsidR="00C340A4">
        <w:rPr>
          <w:color w:val="000000"/>
        </w:rPr>
        <w:t>Здвинского</w:t>
      </w:r>
      <w:r w:rsidR="00C340A4">
        <w:rPr>
          <w:szCs w:val="28"/>
        </w:rPr>
        <w:t xml:space="preserve"> </w:t>
      </w:r>
      <w:r w:rsidR="00BF779C">
        <w:rPr>
          <w:szCs w:val="28"/>
        </w:rPr>
        <w:t>района Новосибирской области</w:t>
      </w:r>
    </w:p>
    <w:p w14:paraId="2F254418" w14:textId="77777777" w:rsidR="00755710" w:rsidRDefault="00755710" w:rsidP="005322EF">
      <w:pPr>
        <w:pStyle w:val="af1"/>
        <w:ind w:firstLine="708"/>
        <w:jc w:val="both"/>
        <w:rPr>
          <w:szCs w:val="28"/>
        </w:rPr>
      </w:pPr>
      <w:r w:rsidRPr="00583A95">
        <w:rPr>
          <w:szCs w:val="28"/>
        </w:rPr>
        <w:lastRenderedPageBreak/>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43B20EBB" w14:textId="77777777" w:rsidR="00755710" w:rsidRPr="00583A95" w:rsidRDefault="00755710" w:rsidP="005322EF">
      <w:pPr>
        <w:pStyle w:val="af1"/>
        <w:ind w:firstLine="708"/>
        <w:jc w:val="both"/>
        <w:rPr>
          <w:szCs w:val="28"/>
        </w:rPr>
      </w:pPr>
      <w:r w:rsidRPr="00583A95">
        <w:rPr>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20EBF6C0" w14:textId="77777777" w:rsidR="00755710" w:rsidRPr="00583A95" w:rsidRDefault="00755710" w:rsidP="005322EF">
      <w:pPr>
        <w:pStyle w:val="af1"/>
        <w:ind w:firstLine="708"/>
        <w:jc w:val="both"/>
        <w:rPr>
          <w:szCs w:val="28"/>
        </w:rPr>
      </w:pPr>
      <w:r w:rsidRPr="00583A95">
        <w:rPr>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1765DCEC" w14:textId="77777777" w:rsidR="00755710" w:rsidRPr="00C340A4" w:rsidRDefault="00755710" w:rsidP="005322EF">
      <w:pPr>
        <w:pStyle w:val="af1"/>
        <w:ind w:firstLine="708"/>
        <w:jc w:val="both"/>
        <w:rPr>
          <w:szCs w:val="28"/>
        </w:rPr>
      </w:pPr>
      <w:r w:rsidRPr="00C340A4">
        <w:rPr>
          <w:szCs w:val="28"/>
        </w:rPr>
        <w:t xml:space="preserve">5.6. Жалоба на решение администрации, действия (бездействие) его должностных лиц подлежит рассмотрению </w:t>
      </w:r>
      <w:r w:rsidRPr="00C340A4">
        <w:rPr>
          <w:b/>
          <w:szCs w:val="28"/>
        </w:rPr>
        <w:t xml:space="preserve">в течение </w:t>
      </w:r>
      <w:r w:rsidR="0059570C" w:rsidRPr="00C340A4">
        <w:rPr>
          <w:b/>
          <w:szCs w:val="28"/>
        </w:rPr>
        <w:t>15</w:t>
      </w:r>
      <w:r w:rsidRPr="00C340A4">
        <w:rPr>
          <w:b/>
          <w:szCs w:val="28"/>
        </w:rPr>
        <w:t xml:space="preserve"> рабочих дней</w:t>
      </w:r>
      <w:r w:rsidRPr="00C340A4">
        <w:rPr>
          <w:szCs w:val="28"/>
        </w:rPr>
        <w:t xml:space="preserve"> со дня ее регистрации. </w:t>
      </w:r>
    </w:p>
    <w:p w14:paraId="39D913EA" w14:textId="77777777" w:rsidR="00037BE9" w:rsidRPr="00C340A4" w:rsidRDefault="00037BE9" w:rsidP="005322EF">
      <w:pPr>
        <w:pStyle w:val="af1"/>
        <w:ind w:firstLine="708"/>
        <w:jc w:val="both"/>
        <w:rPr>
          <w:szCs w:val="28"/>
        </w:rPr>
      </w:pPr>
      <w:r w:rsidRPr="00C340A4">
        <w:rPr>
          <w:szCs w:val="28"/>
        </w:rPr>
        <w:t>Жалоба на решение об отнесении объектов контроля к соответствующей категории риска рассматривается в срок не более 5 рабочих дней.</w:t>
      </w:r>
    </w:p>
    <w:p w14:paraId="7BC742B9" w14:textId="77777777" w:rsidR="00C340A4" w:rsidRDefault="00C340A4" w:rsidP="00BF779C">
      <w:pPr>
        <w:pStyle w:val="af1"/>
        <w:jc w:val="center"/>
        <w:rPr>
          <w:b/>
          <w:szCs w:val="28"/>
        </w:rPr>
      </w:pPr>
    </w:p>
    <w:p w14:paraId="20114B18" w14:textId="77777777" w:rsidR="00755710" w:rsidRPr="00BF779C" w:rsidRDefault="00755710" w:rsidP="00BF779C">
      <w:pPr>
        <w:pStyle w:val="af1"/>
        <w:jc w:val="center"/>
        <w:rPr>
          <w:b/>
          <w:szCs w:val="28"/>
        </w:rPr>
      </w:pPr>
      <w:r w:rsidRPr="00BF779C">
        <w:rPr>
          <w:b/>
          <w:szCs w:val="28"/>
        </w:rPr>
        <w:t>6. Ключевые показатели муниципального земельного контроля и их целевые значения</w:t>
      </w:r>
    </w:p>
    <w:p w14:paraId="527AAAAA" w14:textId="77777777" w:rsidR="00755710" w:rsidRPr="00BF779C" w:rsidRDefault="00755710" w:rsidP="005322EF">
      <w:pPr>
        <w:pStyle w:val="af1"/>
        <w:ind w:firstLine="708"/>
        <w:jc w:val="both"/>
        <w:rPr>
          <w:szCs w:val="28"/>
        </w:rPr>
      </w:pPr>
      <w:r w:rsidRPr="00BF779C">
        <w:rPr>
          <w:szCs w:val="28"/>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№248-ФЗ «О государственном контроле (надзоре) и муниципальном контроле в Российской Федерации». </w:t>
      </w:r>
    </w:p>
    <w:p w14:paraId="46F21885" w14:textId="2E8581B9" w:rsidR="00755710" w:rsidRDefault="00755710" w:rsidP="005322EF">
      <w:pPr>
        <w:pStyle w:val="af1"/>
        <w:ind w:firstLine="708"/>
        <w:jc w:val="both"/>
        <w:rPr>
          <w:szCs w:val="28"/>
        </w:rPr>
      </w:pPr>
      <w:r w:rsidRPr="00BF779C">
        <w:rPr>
          <w:szCs w:val="28"/>
        </w:rPr>
        <w:t xml:space="preserve">6.2 Ключевые показатели вида контроля и их целевые значения, индикативные показатели для муниципального земельного контроля утверждаются </w:t>
      </w:r>
      <w:r w:rsidR="00BF779C">
        <w:rPr>
          <w:szCs w:val="28"/>
        </w:rPr>
        <w:t xml:space="preserve">Советом депутатов </w:t>
      </w:r>
      <w:r w:rsidR="00C340A4">
        <w:rPr>
          <w:color w:val="000000"/>
        </w:rPr>
        <w:t>Здвинского</w:t>
      </w:r>
      <w:r w:rsidR="00C340A4">
        <w:rPr>
          <w:szCs w:val="28"/>
        </w:rPr>
        <w:t xml:space="preserve"> </w:t>
      </w:r>
      <w:r w:rsidR="00BF779C">
        <w:rPr>
          <w:szCs w:val="28"/>
        </w:rPr>
        <w:t>района Новосибирской области</w:t>
      </w:r>
      <w:r w:rsidRPr="00BF779C">
        <w:rPr>
          <w:szCs w:val="28"/>
        </w:rPr>
        <w:t>.</w:t>
      </w:r>
    </w:p>
    <w:p w14:paraId="4861BF7C" w14:textId="77777777" w:rsidR="003564BD" w:rsidRDefault="003564BD" w:rsidP="005322EF">
      <w:pPr>
        <w:pStyle w:val="af1"/>
        <w:ind w:firstLine="708"/>
        <w:jc w:val="both"/>
        <w:rPr>
          <w:szCs w:val="28"/>
        </w:rPr>
      </w:pPr>
    </w:p>
    <w:p w14:paraId="68FBCD9D" w14:textId="77777777" w:rsidR="003564BD" w:rsidRDefault="003564BD" w:rsidP="005322EF">
      <w:pPr>
        <w:pStyle w:val="af1"/>
        <w:ind w:firstLine="708"/>
        <w:jc w:val="both"/>
        <w:rPr>
          <w:szCs w:val="28"/>
        </w:rPr>
      </w:pPr>
    </w:p>
    <w:p w14:paraId="1F0BEA83" w14:textId="77777777" w:rsidR="003564BD" w:rsidRDefault="003564BD" w:rsidP="005322EF">
      <w:pPr>
        <w:pStyle w:val="af1"/>
        <w:ind w:firstLine="708"/>
        <w:jc w:val="both"/>
        <w:rPr>
          <w:szCs w:val="28"/>
        </w:rPr>
      </w:pPr>
    </w:p>
    <w:p w14:paraId="27305B57" w14:textId="77777777" w:rsidR="003564BD" w:rsidRDefault="003564BD" w:rsidP="005322EF">
      <w:pPr>
        <w:pStyle w:val="af1"/>
        <w:ind w:firstLine="708"/>
        <w:jc w:val="both"/>
        <w:rPr>
          <w:szCs w:val="28"/>
        </w:rPr>
      </w:pPr>
    </w:p>
    <w:p w14:paraId="052CD17B" w14:textId="77777777" w:rsidR="003564BD" w:rsidRDefault="003564BD" w:rsidP="005322EF">
      <w:pPr>
        <w:pStyle w:val="af1"/>
        <w:ind w:firstLine="708"/>
        <w:jc w:val="both"/>
        <w:rPr>
          <w:szCs w:val="28"/>
        </w:rPr>
      </w:pPr>
    </w:p>
    <w:p w14:paraId="236D09FE" w14:textId="77777777" w:rsidR="003564BD" w:rsidRDefault="003564BD" w:rsidP="005322EF">
      <w:pPr>
        <w:pStyle w:val="af1"/>
        <w:ind w:firstLine="708"/>
        <w:jc w:val="both"/>
        <w:rPr>
          <w:szCs w:val="28"/>
        </w:rPr>
      </w:pPr>
    </w:p>
    <w:p w14:paraId="2925127E" w14:textId="77777777" w:rsidR="003564BD" w:rsidRDefault="003564BD" w:rsidP="005322EF">
      <w:pPr>
        <w:pStyle w:val="af1"/>
        <w:ind w:firstLine="708"/>
        <w:jc w:val="both"/>
        <w:rPr>
          <w:szCs w:val="28"/>
        </w:rPr>
      </w:pPr>
    </w:p>
    <w:p w14:paraId="0E432E9D" w14:textId="77777777" w:rsidR="003564BD" w:rsidRDefault="003564BD" w:rsidP="005322EF">
      <w:pPr>
        <w:pStyle w:val="af1"/>
        <w:ind w:firstLine="708"/>
        <w:jc w:val="both"/>
        <w:rPr>
          <w:szCs w:val="28"/>
        </w:rPr>
      </w:pPr>
    </w:p>
    <w:p w14:paraId="425FF169" w14:textId="77777777" w:rsidR="003564BD" w:rsidRDefault="003564BD" w:rsidP="005322EF">
      <w:pPr>
        <w:pStyle w:val="af1"/>
        <w:ind w:firstLine="708"/>
        <w:jc w:val="both"/>
        <w:rPr>
          <w:szCs w:val="28"/>
        </w:rPr>
      </w:pPr>
    </w:p>
    <w:p w14:paraId="75BD21B5" w14:textId="77777777" w:rsidR="003564BD" w:rsidRDefault="003564BD" w:rsidP="005322EF">
      <w:pPr>
        <w:pStyle w:val="af1"/>
        <w:ind w:firstLine="708"/>
        <w:jc w:val="both"/>
        <w:rPr>
          <w:szCs w:val="28"/>
        </w:rPr>
      </w:pPr>
    </w:p>
    <w:p w14:paraId="73C3116A" w14:textId="77777777" w:rsidR="003564BD" w:rsidRDefault="003564BD" w:rsidP="005322EF">
      <w:pPr>
        <w:pStyle w:val="af1"/>
        <w:ind w:firstLine="708"/>
        <w:jc w:val="both"/>
        <w:rPr>
          <w:szCs w:val="28"/>
        </w:rPr>
      </w:pPr>
    </w:p>
    <w:p w14:paraId="1D8008AB" w14:textId="77777777" w:rsidR="003564BD" w:rsidRDefault="003564BD" w:rsidP="005322EF">
      <w:pPr>
        <w:pStyle w:val="af1"/>
        <w:ind w:firstLine="708"/>
        <w:jc w:val="both"/>
        <w:rPr>
          <w:szCs w:val="28"/>
        </w:rPr>
      </w:pPr>
    </w:p>
    <w:p w14:paraId="53D95705" w14:textId="77777777" w:rsidR="003564BD" w:rsidRDefault="003564BD" w:rsidP="005322EF">
      <w:pPr>
        <w:pStyle w:val="af1"/>
        <w:ind w:firstLine="708"/>
        <w:jc w:val="both"/>
        <w:rPr>
          <w:szCs w:val="28"/>
        </w:rPr>
      </w:pPr>
    </w:p>
    <w:p w14:paraId="53EC3EEB" w14:textId="77777777" w:rsidR="003564BD" w:rsidRDefault="003564BD" w:rsidP="005322EF">
      <w:pPr>
        <w:pStyle w:val="af1"/>
        <w:ind w:firstLine="708"/>
        <w:jc w:val="both"/>
        <w:rPr>
          <w:szCs w:val="28"/>
        </w:rPr>
      </w:pPr>
    </w:p>
    <w:p w14:paraId="2936B0FD" w14:textId="77777777" w:rsidR="003564BD" w:rsidRDefault="003564BD" w:rsidP="005322EF">
      <w:pPr>
        <w:pStyle w:val="af1"/>
        <w:ind w:firstLine="708"/>
        <w:jc w:val="both"/>
        <w:rPr>
          <w:szCs w:val="28"/>
        </w:rPr>
      </w:pPr>
    </w:p>
    <w:p w14:paraId="323097CD" w14:textId="77777777" w:rsidR="003564BD" w:rsidRDefault="003564BD" w:rsidP="005322EF">
      <w:pPr>
        <w:pStyle w:val="af1"/>
        <w:ind w:firstLine="708"/>
        <w:jc w:val="both"/>
        <w:rPr>
          <w:szCs w:val="28"/>
        </w:rPr>
      </w:pPr>
    </w:p>
    <w:p w14:paraId="0D3C6EAA" w14:textId="77777777" w:rsidR="003564BD" w:rsidRDefault="003564BD" w:rsidP="005322EF">
      <w:pPr>
        <w:pStyle w:val="af1"/>
        <w:ind w:firstLine="708"/>
        <w:jc w:val="both"/>
        <w:rPr>
          <w:szCs w:val="28"/>
        </w:rPr>
      </w:pPr>
    </w:p>
    <w:p w14:paraId="626E2568" w14:textId="77777777" w:rsidR="003564BD" w:rsidRDefault="003564BD" w:rsidP="005322EF">
      <w:pPr>
        <w:pStyle w:val="af1"/>
        <w:ind w:firstLine="708"/>
        <w:jc w:val="both"/>
        <w:rPr>
          <w:szCs w:val="28"/>
        </w:rPr>
      </w:pPr>
    </w:p>
    <w:p w14:paraId="369DE2B8" w14:textId="77777777" w:rsidR="003564BD" w:rsidRDefault="003564BD" w:rsidP="005322EF">
      <w:pPr>
        <w:pStyle w:val="af1"/>
        <w:ind w:firstLine="708"/>
        <w:jc w:val="both"/>
        <w:rPr>
          <w:szCs w:val="28"/>
        </w:rPr>
      </w:pPr>
    </w:p>
    <w:p w14:paraId="419037D7" w14:textId="77777777" w:rsidR="003564BD" w:rsidRDefault="003564BD" w:rsidP="00C96BA5">
      <w:pPr>
        <w:pStyle w:val="af1"/>
        <w:jc w:val="both"/>
        <w:rPr>
          <w:szCs w:val="28"/>
        </w:rPr>
      </w:pPr>
    </w:p>
    <w:p w14:paraId="5023AF55" w14:textId="77777777" w:rsidR="00865B8B" w:rsidRPr="00865B8B" w:rsidRDefault="00865B8B" w:rsidP="00865B8B">
      <w:pPr>
        <w:pStyle w:val="ConsPlusNormal"/>
        <w:jc w:val="right"/>
        <w:rPr>
          <w:rFonts w:ascii="Times New Roman" w:hAnsi="Times New Roman" w:cs="Times New Roman"/>
          <w:color w:val="000000"/>
          <w:sz w:val="24"/>
          <w:szCs w:val="24"/>
        </w:rPr>
      </w:pPr>
      <w:r w:rsidRPr="00865B8B">
        <w:rPr>
          <w:rFonts w:ascii="Times New Roman" w:hAnsi="Times New Roman" w:cs="Times New Roman"/>
          <w:color w:val="000000"/>
          <w:sz w:val="24"/>
          <w:szCs w:val="24"/>
        </w:rPr>
        <w:t>Приложение № 1</w:t>
      </w:r>
    </w:p>
    <w:p w14:paraId="040A3868" w14:textId="339E8AF1" w:rsidR="00865B8B" w:rsidRPr="00865B8B" w:rsidRDefault="00865B8B" w:rsidP="00865B8B">
      <w:pPr>
        <w:pStyle w:val="ConsPlusNormal"/>
        <w:jc w:val="right"/>
        <w:rPr>
          <w:rFonts w:ascii="Times New Roman" w:hAnsi="Times New Roman" w:cs="Times New Roman"/>
          <w:color w:val="000000"/>
          <w:sz w:val="24"/>
          <w:szCs w:val="24"/>
        </w:rPr>
      </w:pPr>
      <w:r w:rsidRPr="00865B8B">
        <w:rPr>
          <w:rFonts w:ascii="Times New Roman" w:hAnsi="Times New Roman" w:cs="Times New Roman"/>
          <w:color w:val="000000"/>
          <w:sz w:val="24"/>
          <w:szCs w:val="24"/>
        </w:rPr>
        <w:t>к Положению о муниципальном земельном контрол</w:t>
      </w:r>
      <w:r>
        <w:rPr>
          <w:rFonts w:ascii="Times New Roman" w:hAnsi="Times New Roman" w:cs="Times New Roman"/>
          <w:color w:val="000000"/>
          <w:sz w:val="24"/>
          <w:szCs w:val="24"/>
        </w:rPr>
        <w:t>е</w:t>
      </w:r>
      <w:r w:rsidRPr="00865B8B">
        <w:rPr>
          <w:rFonts w:ascii="Times New Roman" w:hAnsi="Times New Roman" w:cs="Times New Roman"/>
          <w:color w:val="000000"/>
          <w:sz w:val="24"/>
          <w:szCs w:val="24"/>
        </w:rPr>
        <w:t xml:space="preserve"> </w:t>
      </w:r>
    </w:p>
    <w:p w14:paraId="75FC8EF2" w14:textId="1722B02C" w:rsidR="00865B8B" w:rsidRPr="00865B8B" w:rsidRDefault="00865B8B" w:rsidP="00865B8B">
      <w:pPr>
        <w:pStyle w:val="ConsPlusNormal"/>
        <w:jc w:val="right"/>
        <w:rPr>
          <w:rFonts w:ascii="Times New Roman" w:hAnsi="Times New Roman" w:cs="Times New Roman"/>
          <w:color w:val="000000"/>
          <w:sz w:val="24"/>
          <w:szCs w:val="24"/>
        </w:rPr>
      </w:pPr>
      <w:r w:rsidRPr="00865B8B">
        <w:rPr>
          <w:rFonts w:ascii="Times New Roman" w:hAnsi="Times New Roman" w:cs="Times New Roman"/>
          <w:color w:val="000000"/>
          <w:sz w:val="24"/>
          <w:szCs w:val="24"/>
        </w:rPr>
        <w:t>в границах Здвинского района Новосибирской области</w:t>
      </w:r>
    </w:p>
    <w:p w14:paraId="7504DA1D" w14:textId="77777777" w:rsidR="00865B8B" w:rsidRPr="00865B8B" w:rsidRDefault="00865B8B" w:rsidP="00865B8B">
      <w:pPr>
        <w:pStyle w:val="ConsPlusNormal"/>
        <w:jc w:val="right"/>
        <w:rPr>
          <w:rFonts w:ascii="Times New Roman" w:hAnsi="Times New Roman" w:cs="Times New Roman"/>
          <w:color w:val="000000"/>
          <w:sz w:val="24"/>
          <w:szCs w:val="24"/>
        </w:rPr>
      </w:pPr>
    </w:p>
    <w:p w14:paraId="563082A5" w14:textId="7D5B6D6C" w:rsidR="00865B8B" w:rsidRPr="00865B8B" w:rsidRDefault="00865B8B" w:rsidP="007B0E09">
      <w:pPr>
        <w:pStyle w:val="4"/>
        <w:jc w:val="center"/>
        <w:rPr>
          <w:sz w:val="28"/>
          <w:szCs w:val="28"/>
        </w:rPr>
      </w:pPr>
      <w:r w:rsidRPr="00865B8B">
        <w:rPr>
          <w:sz w:val="28"/>
          <w:szCs w:val="28"/>
        </w:rPr>
        <w:t>Критерии отнесения используемых гражданами, юридическими лицами и (или) индивидуальными предпринимателями земельных участков, правообладателями которых они являются, к определенной категории риска</w:t>
      </w:r>
    </w:p>
    <w:p w14:paraId="06B037F4" w14:textId="77777777" w:rsidR="00865B8B" w:rsidRPr="00865B8B" w:rsidRDefault="00865B8B" w:rsidP="00865B8B">
      <w:pPr>
        <w:pStyle w:val="ConsPlusNormal"/>
        <w:jc w:val="right"/>
        <w:rPr>
          <w:rFonts w:ascii="Times New Roman" w:hAnsi="Times New Roman" w:cs="Times New Roman"/>
          <w:color w:val="000000"/>
          <w:sz w:val="24"/>
          <w:szCs w:val="24"/>
        </w:rPr>
      </w:pPr>
    </w:p>
    <w:p w14:paraId="315F2D49" w14:textId="77777777" w:rsidR="00865B8B" w:rsidRPr="00865B8B" w:rsidRDefault="00865B8B" w:rsidP="00865B8B">
      <w:pPr>
        <w:pStyle w:val="ConsPlusNormal"/>
        <w:jc w:val="both"/>
        <w:rPr>
          <w:rFonts w:ascii="Times New Roman" w:hAnsi="Times New Roman" w:cs="Times New Roman"/>
          <w:color w:val="000000"/>
          <w:sz w:val="28"/>
          <w:szCs w:val="28"/>
        </w:rPr>
      </w:pPr>
      <w:r w:rsidRPr="00865B8B">
        <w:rPr>
          <w:rFonts w:ascii="Times New Roman" w:hAnsi="Times New Roman" w:cs="Times New Roman"/>
          <w:color w:val="000000"/>
          <w:sz w:val="28"/>
          <w:szCs w:val="28"/>
        </w:rPr>
        <w:t>1. К категории среднего риска относятся:</w:t>
      </w:r>
    </w:p>
    <w:p w14:paraId="2B59125A" w14:textId="77777777" w:rsidR="00865B8B" w:rsidRPr="00865B8B" w:rsidRDefault="00865B8B" w:rsidP="00865B8B">
      <w:pPr>
        <w:pStyle w:val="ConsPlusNormal"/>
        <w:jc w:val="both"/>
        <w:rPr>
          <w:rFonts w:ascii="Times New Roman" w:hAnsi="Times New Roman" w:cs="Times New Roman"/>
          <w:color w:val="000000"/>
          <w:sz w:val="28"/>
          <w:szCs w:val="28"/>
        </w:rPr>
      </w:pPr>
      <w:r w:rsidRPr="00865B8B">
        <w:rPr>
          <w:rFonts w:ascii="Times New Roman" w:hAnsi="Times New Roman" w:cs="Times New Roman"/>
          <w:color w:val="000000"/>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14:paraId="1321CF74" w14:textId="77777777" w:rsidR="00865B8B" w:rsidRPr="00865B8B" w:rsidRDefault="00865B8B" w:rsidP="00865B8B">
      <w:pPr>
        <w:pStyle w:val="ConsPlusNormal"/>
        <w:jc w:val="both"/>
        <w:rPr>
          <w:rFonts w:ascii="Times New Roman" w:hAnsi="Times New Roman" w:cs="Times New Roman"/>
          <w:color w:val="000000"/>
          <w:sz w:val="28"/>
          <w:szCs w:val="28"/>
        </w:rPr>
      </w:pPr>
      <w:r w:rsidRPr="00865B8B">
        <w:rPr>
          <w:rFonts w:ascii="Times New Roman" w:hAnsi="Times New Roman" w:cs="Times New Roman"/>
          <w:color w:val="000000"/>
          <w:sz w:val="28"/>
          <w:szCs w:val="28"/>
        </w:rPr>
        <w:t>б) земельные участки, расположенные в границах или примыкающие к границе береговой полосы водных объектов общего пользования.</w:t>
      </w:r>
    </w:p>
    <w:p w14:paraId="132056EE" w14:textId="77777777" w:rsidR="00865B8B" w:rsidRPr="00865B8B" w:rsidRDefault="00865B8B" w:rsidP="00865B8B">
      <w:pPr>
        <w:pStyle w:val="ConsPlusNormal"/>
        <w:jc w:val="both"/>
        <w:rPr>
          <w:rFonts w:ascii="Times New Roman" w:hAnsi="Times New Roman" w:cs="Times New Roman"/>
          <w:color w:val="000000"/>
          <w:sz w:val="28"/>
          <w:szCs w:val="28"/>
        </w:rPr>
      </w:pPr>
      <w:r w:rsidRPr="00865B8B">
        <w:rPr>
          <w:rFonts w:ascii="Times New Roman" w:hAnsi="Times New Roman" w:cs="Times New Roman"/>
          <w:color w:val="000000"/>
          <w:sz w:val="28"/>
          <w:szCs w:val="28"/>
        </w:rPr>
        <w:t>2. К категории умеренного риска относятся земельные участки:</w:t>
      </w:r>
    </w:p>
    <w:p w14:paraId="5AB3AE5E" w14:textId="77777777" w:rsidR="00865B8B" w:rsidRPr="00865B8B" w:rsidRDefault="00865B8B" w:rsidP="00865B8B">
      <w:pPr>
        <w:pStyle w:val="ConsPlusNormal"/>
        <w:jc w:val="both"/>
        <w:rPr>
          <w:rFonts w:ascii="Times New Roman" w:hAnsi="Times New Roman" w:cs="Times New Roman"/>
          <w:color w:val="000000"/>
          <w:sz w:val="28"/>
          <w:szCs w:val="28"/>
        </w:rPr>
      </w:pPr>
      <w:proofErr w:type="gramStart"/>
      <w:r w:rsidRPr="00865B8B">
        <w:rPr>
          <w:rFonts w:ascii="Times New Roman" w:hAnsi="Times New Roman" w:cs="Times New Roman"/>
          <w:color w:val="000000"/>
          <w:sz w:val="28"/>
          <w:szCs w:val="28"/>
        </w:rPr>
        <w:t>а)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roofErr w:type="gramEnd"/>
    </w:p>
    <w:p w14:paraId="3A35380C" w14:textId="77777777" w:rsidR="00865B8B" w:rsidRPr="00865B8B" w:rsidRDefault="00865B8B" w:rsidP="00865B8B">
      <w:pPr>
        <w:pStyle w:val="ConsPlusNormal"/>
        <w:jc w:val="both"/>
        <w:rPr>
          <w:rFonts w:ascii="Times New Roman" w:hAnsi="Times New Roman" w:cs="Times New Roman"/>
          <w:color w:val="000000"/>
          <w:sz w:val="28"/>
          <w:szCs w:val="28"/>
        </w:rPr>
      </w:pPr>
      <w:proofErr w:type="gramStart"/>
      <w:r w:rsidRPr="00865B8B">
        <w:rPr>
          <w:rFonts w:ascii="Times New Roman" w:hAnsi="Times New Roman" w:cs="Times New Roman"/>
          <w:color w:val="000000"/>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roofErr w:type="gramEnd"/>
    </w:p>
    <w:p w14:paraId="26B3ED6B" w14:textId="77777777" w:rsidR="00865B8B" w:rsidRPr="00865B8B" w:rsidRDefault="00865B8B" w:rsidP="00865B8B">
      <w:pPr>
        <w:pStyle w:val="ConsPlusNormal"/>
        <w:jc w:val="both"/>
        <w:rPr>
          <w:rFonts w:ascii="Times New Roman" w:hAnsi="Times New Roman" w:cs="Times New Roman"/>
          <w:color w:val="000000"/>
          <w:sz w:val="28"/>
          <w:szCs w:val="28"/>
        </w:rPr>
      </w:pPr>
      <w:proofErr w:type="gramStart"/>
      <w:r w:rsidRPr="00865B8B">
        <w:rPr>
          <w:rFonts w:ascii="Times New Roman" w:hAnsi="Times New Roman" w:cs="Times New Roman"/>
          <w:color w:val="000000"/>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roofErr w:type="gramEnd"/>
    </w:p>
    <w:p w14:paraId="5FA7D92B" w14:textId="77777777" w:rsidR="00865B8B" w:rsidRPr="00865B8B" w:rsidRDefault="00865B8B" w:rsidP="00865B8B">
      <w:pPr>
        <w:pStyle w:val="ConsPlusNormal"/>
        <w:jc w:val="both"/>
        <w:rPr>
          <w:rFonts w:ascii="Times New Roman" w:hAnsi="Times New Roman" w:cs="Times New Roman"/>
          <w:color w:val="000000"/>
          <w:sz w:val="28"/>
          <w:szCs w:val="28"/>
        </w:rPr>
      </w:pPr>
      <w:r w:rsidRPr="00865B8B">
        <w:rPr>
          <w:rFonts w:ascii="Times New Roman" w:hAnsi="Times New Roman" w:cs="Times New Roman"/>
          <w:color w:val="000000"/>
          <w:sz w:val="28"/>
          <w:szCs w:val="28"/>
        </w:rPr>
        <w:t>3. К категории низкого риска относятся все иные земельные участки, не отнесенные к категориям среднего или умеренного риска.</w:t>
      </w:r>
    </w:p>
    <w:p w14:paraId="45432269" w14:textId="77777777" w:rsidR="00865B8B" w:rsidRDefault="00865B8B" w:rsidP="003564BD">
      <w:pPr>
        <w:pStyle w:val="ConsPlusNormal"/>
        <w:jc w:val="right"/>
        <w:rPr>
          <w:rFonts w:ascii="Times New Roman" w:hAnsi="Times New Roman" w:cs="Times New Roman"/>
          <w:color w:val="000000"/>
          <w:sz w:val="24"/>
          <w:szCs w:val="24"/>
        </w:rPr>
      </w:pPr>
    </w:p>
    <w:p w14:paraId="3B8BDD2D" w14:textId="77777777" w:rsidR="00865B8B" w:rsidRDefault="00865B8B" w:rsidP="003564BD">
      <w:pPr>
        <w:pStyle w:val="ConsPlusNormal"/>
        <w:jc w:val="right"/>
        <w:rPr>
          <w:rFonts w:ascii="Times New Roman" w:hAnsi="Times New Roman" w:cs="Times New Roman"/>
          <w:color w:val="000000"/>
          <w:sz w:val="24"/>
          <w:szCs w:val="24"/>
        </w:rPr>
      </w:pPr>
    </w:p>
    <w:p w14:paraId="7FB0E8AD" w14:textId="77777777" w:rsidR="00865B8B" w:rsidRDefault="00865B8B" w:rsidP="003564BD">
      <w:pPr>
        <w:pStyle w:val="ConsPlusNormal"/>
        <w:jc w:val="right"/>
        <w:rPr>
          <w:rFonts w:ascii="Times New Roman" w:hAnsi="Times New Roman" w:cs="Times New Roman"/>
          <w:color w:val="000000"/>
          <w:sz w:val="24"/>
          <w:szCs w:val="24"/>
        </w:rPr>
      </w:pPr>
    </w:p>
    <w:p w14:paraId="40DB332D" w14:textId="77777777" w:rsidR="00865B8B" w:rsidRDefault="00865B8B" w:rsidP="003564BD">
      <w:pPr>
        <w:pStyle w:val="ConsPlusNormal"/>
        <w:jc w:val="right"/>
        <w:rPr>
          <w:rFonts w:ascii="Times New Roman" w:hAnsi="Times New Roman" w:cs="Times New Roman"/>
          <w:color w:val="000000"/>
          <w:sz w:val="24"/>
          <w:szCs w:val="24"/>
        </w:rPr>
      </w:pPr>
    </w:p>
    <w:p w14:paraId="344728C7" w14:textId="77777777" w:rsidR="00865B8B" w:rsidRDefault="00865B8B" w:rsidP="003564BD">
      <w:pPr>
        <w:pStyle w:val="ConsPlusNormal"/>
        <w:jc w:val="right"/>
        <w:rPr>
          <w:rFonts w:ascii="Times New Roman" w:hAnsi="Times New Roman" w:cs="Times New Roman"/>
          <w:color w:val="000000"/>
          <w:sz w:val="24"/>
          <w:szCs w:val="24"/>
        </w:rPr>
      </w:pPr>
    </w:p>
    <w:p w14:paraId="28F4358F" w14:textId="77777777" w:rsidR="00865B8B" w:rsidRDefault="00865B8B" w:rsidP="003564BD">
      <w:pPr>
        <w:pStyle w:val="ConsPlusNormal"/>
        <w:jc w:val="right"/>
        <w:rPr>
          <w:rFonts w:ascii="Times New Roman" w:hAnsi="Times New Roman" w:cs="Times New Roman"/>
          <w:color w:val="000000"/>
          <w:sz w:val="24"/>
          <w:szCs w:val="24"/>
        </w:rPr>
      </w:pPr>
    </w:p>
    <w:p w14:paraId="3BB76B91" w14:textId="77777777" w:rsidR="00865B8B" w:rsidRDefault="00865B8B" w:rsidP="003564BD">
      <w:pPr>
        <w:pStyle w:val="ConsPlusNormal"/>
        <w:jc w:val="right"/>
        <w:rPr>
          <w:rFonts w:ascii="Times New Roman" w:hAnsi="Times New Roman" w:cs="Times New Roman"/>
          <w:color w:val="000000"/>
          <w:sz w:val="24"/>
          <w:szCs w:val="24"/>
        </w:rPr>
      </w:pPr>
    </w:p>
    <w:p w14:paraId="663C0280" w14:textId="77777777" w:rsidR="00865B8B" w:rsidRDefault="00865B8B" w:rsidP="009E44BD">
      <w:pPr>
        <w:pStyle w:val="ConsPlusNormal"/>
        <w:ind w:firstLine="0"/>
        <w:rPr>
          <w:rFonts w:ascii="Times New Roman" w:hAnsi="Times New Roman" w:cs="Times New Roman"/>
          <w:color w:val="000000"/>
          <w:sz w:val="24"/>
          <w:szCs w:val="24"/>
        </w:rPr>
      </w:pPr>
    </w:p>
    <w:p w14:paraId="0FE808E6" w14:textId="77777777" w:rsidR="009E44BD" w:rsidRDefault="009E44BD" w:rsidP="009E44BD">
      <w:pPr>
        <w:pStyle w:val="ConsPlusNormal"/>
        <w:ind w:firstLine="0"/>
        <w:rPr>
          <w:rFonts w:ascii="Times New Roman" w:hAnsi="Times New Roman" w:cs="Times New Roman"/>
          <w:color w:val="000000"/>
          <w:sz w:val="24"/>
          <w:szCs w:val="24"/>
        </w:rPr>
      </w:pPr>
    </w:p>
    <w:p w14:paraId="53AA1A39" w14:textId="77777777" w:rsidR="009E44BD" w:rsidRDefault="009E44BD" w:rsidP="009E44BD">
      <w:pPr>
        <w:pStyle w:val="ConsPlusNormal"/>
        <w:ind w:firstLine="0"/>
        <w:rPr>
          <w:rFonts w:ascii="Times New Roman" w:hAnsi="Times New Roman" w:cs="Times New Roman"/>
          <w:color w:val="000000"/>
          <w:sz w:val="24"/>
          <w:szCs w:val="24"/>
        </w:rPr>
      </w:pPr>
    </w:p>
    <w:p w14:paraId="3FBCDF2A" w14:textId="77777777" w:rsidR="009E44BD" w:rsidRDefault="009E44BD" w:rsidP="009E44BD">
      <w:pPr>
        <w:pStyle w:val="ConsPlusNormal"/>
        <w:ind w:firstLine="0"/>
        <w:rPr>
          <w:rFonts w:ascii="Times New Roman" w:hAnsi="Times New Roman" w:cs="Times New Roman"/>
          <w:color w:val="000000"/>
          <w:sz w:val="24"/>
          <w:szCs w:val="24"/>
        </w:rPr>
      </w:pPr>
    </w:p>
    <w:p w14:paraId="48534BF7" w14:textId="77777777" w:rsidR="00865B8B" w:rsidRDefault="00865B8B" w:rsidP="007B0E09">
      <w:pPr>
        <w:pStyle w:val="ConsPlusNormal"/>
        <w:ind w:firstLine="0"/>
        <w:rPr>
          <w:rFonts w:ascii="Times New Roman" w:hAnsi="Times New Roman" w:cs="Times New Roman"/>
          <w:color w:val="000000"/>
          <w:sz w:val="24"/>
          <w:szCs w:val="24"/>
        </w:rPr>
      </w:pPr>
    </w:p>
    <w:p w14:paraId="7DB0F486" w14:textId="7BBA3184" w:rsidR="003564BD" w:rsidRPr="00442514" w:rsidRDefault="003564BD" w:rsidP="003564BD">
      <w:pPr>
        <w:pStyle w:val="ConsPlusNormal"/>
        <w:jc w:val="right"/>
        <w:rPr>
          <w:rFonts w:ascii="Times New Roman" w:hAnsi="Times New Roman" w:cs="Times New Roman"/>
        </w:rPr>
      </w:pPr>
      <w:r w:rsidRPr="00442514">
        <w:rPr>
          <w:rFonts w:ascii="Times New Roman" w:hAnsi="Times New Roman" w:cs="Times New Roman"/>
          <w:color w:val="000000"/>
          <w:sz w:val="24"/>
          <w:szCs w:val="24"/>
        </w:rPr>
        <w:lastRenderedPageBreak/>
        <w:t xml:space="preserve">Приложение № </w:t>
      </w:r>
      <w:r w:rsidR="00865B8B">
        <w:rPr>
          <w:rFonts w:ascii="Times New Roman" w:hAnsi="Times New Roman" w:cs="Times New Roman"/>
        </w:rPr>
        <w:t>2</w:t>
      </w:r>
    </w:p>
    <w:p w14:paraId="08A1AACD" w14:textId="4A17010F" w:rsidR="003564BD" w:rsidRPr="00442514" w:rsidRDefault="003564BD" w:rsidP="003564BD">
      <w:pPr>
        <w:pStyle w:val="ConsPlusNormal"/>
        <w:jc w:val="right"/>
        <w:rPr>
          <w:rFonts w:ascii="Times New Roman" w:hAnsi="Times New Roman" w:cs="Times New Roman"/>
          <w:color w:val="000000"/>
          <w:sz w:val="24"/>
          <w:szCs w:val="24"/>
        </w:rPr>
      </w:pPr>
      <w:r w:rsidRPr="00442514">
        <w:rPr>
          <w:rFonts w:ascii="Times New Roman" w:hAnsi="Times New Roman" w:cs="Times New Roman"/>
          <w:color w:val="000000"/>
          <w:sz w:val="24"/>
          <w:szCs w:val="24"/>
        </w:rPr>
        <w:t>к Положению о муниципальном земельном контрол</w:t>
      </w:r>
      <w:r w:rsidR="00865B8B">
        <w:rPr>
          <w:rFonts w:ascii="Times New Roman" w:hAnsi="Times New Roman" w:cs="Times New Roman"/>
          <w:color w:val="000000"/>
          <w:sz w:val="24"/>
          <w:szCs w:val="24"/>
        </w:rPr>
        <w:t>е</w:t>
      </w:r>
      <w:r w:rsidRPr="00442514">
        <w:rPr>
          <w:rFonts w:ascii="Times New Roman" w:hAnsi="Times New Roman" w:cs="Times New Roman"/>
          <w:color w:val="000000"/>
          <w:sz w:val="24"/>
          <w:szCs w:val="24"/>
        </w:rPr>
        <w:t xml:space="preserve"> </w:t>
      </w:r>
    </w:p>
    <w:p w14:paraId="3D222029" w14:textId="77777777" w:rsidR="003564BD" w:rsidRPr="00442514" w:rsidRDefault="003564BD" w:rsidP="003564BD">
      <w:pPr>
        <w:pStyle w:val="ConsPlusNormal"/>
        <w:jc w:val="right"/>
        <w:rPr>
          <w:rFonts w:ascii="Times New Roman" w:hAnsi="Times New Roman" w:cs="Times New Roman"/>
          <w:i/>
          <w:iCs/>
          <w:color w:val="000000"/>
          <w:sz w:val="24"/>
          <w:szCs w:val="24"/>
        </w:rPr>
      </w:pPr>
      <w:r w:rsidRPr="00442514">
        <w:rPr>
          <w:rFonts w:ascii="Times New Roman" w:hAnsi="Times New Roman" w:cs="Times New Roman"/>
          <w:color w:val="000000"/>
          <w:sz w:val="24"/>
          <w:szCs w:val="24"/>
        </w:rPr>
        <w:t>в границах Здвинского района Новосибирской области</w:t>
      </w:r>
    </w:p>
    <w:p w14:paraId="6138ACBE" w14:textId="77777777" w:rsidR="003564BD" w:rsidRPr="00442514" w:rsidRDefault="003564BD" w:rsidP="003564BD">
      <w:pPr>
        <w:widowControl w:val="0"/>
        <w:autoSpaceDE w:val="0"/>
        <w:ind w:firstLine="540"/>
        <w:jc w:val="both"/>
        <w:rPr>
          <w:color w:val="000000"/>
        </w:rPr>
      </w:pPr>
    </w:p>
    <w:p w14:paraId="5647EBC9" w14:textId="77777777" w:rsidR="003564BD" w:rsidRPr="003564BD" w:rsidRDefault="003564BD" w:rsidP="003564BD">
      <w:pPr>
        <w:pStyle w:val="ConsPlusTitle"/>
        <w:jc w:val="center"/>
        <w:rPr>
          <w:rFonts w:ascii="Times New Roman" w:hAnsi="Times New Roman" w:cs="Times New Roman"/>
        </w:rPr>
      </w:pPr>
      <w:r w:rsidRPr="003564BD">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202D540A" w14:textId="77777777" w:rsidR="003564BD" w:rsidRPr="003564BD" w:rsidRDefault="003564BD" w:rsidP="003564BD">
      <w:pPr>
        <w:pStyle w:val="ConsPlusTitle"/>
        <w:jc w:val="center"/>
        <w:rPr>
          <w:rFonts w:ascii="Times New Roman" w:hAnsi="Times New Roman" w:cs="Times New Roman"/>
          <w:color w:val="000000"/>
          <w:sz w:val="28"/>
          <w:szCs w:val="28"/>
        </w:rPr>
      </w:pPr>
      <w:r w:rsidRPr="003564BD">
        <w:rPr>
          <w:rFonts w:ascii="Times New Roman" w:hAnsi="Times New Roman" w:cs="Times New Roman"/>
          <w:color w:val="000000"/>
          <w:sz w:val="28"/>
          <w:szCs w:val="28"/>
        </w:rPr>
        <w:t xml:space="preserve">проверок при осуществлении </w:t>
      </w:r>
    </w:p>
    <w:p w14:paraId="05FDCB31" w14:textId="77777777" w:rsidR="003564BD" w:rsidRPr="003564BD" w:rsidRDefault="003564BD" w:rsidP="003564BD">
      <w:pPr>
        <w:pStyle w:val="ConsPlusTitle"/>
        <w:jc w:val="center"/>
        <w:rPr>
          <w:rFonts w:ascii="Times New Roman" w:hAnsi="Times New Roman" w:cs="Times New Roman"/>
          <w:bCs w:val="0"/>
          <w:color w:val="000000"/>
          <w:sz w:val="28"/>
          <w:szCs w:val="28"/>
        </w:rPr>
      </w:pPr>
      <w:r w:rsidRPr="003564BD">
        <w:rPr>
          <w:rFonts w:ascii="Times New Roman" w:hAnsi="Times New Roman" w:cs="Times New Roman"/>
          <w:color w:val="000000"/>
          <w:sz w:val="28"/>
          <w:szCs w:val="28"/>
        </w:rPr>
        <w:t>администрацией Здвинского района Новосибирской области</w:t>
      </w:r>
    </w:p>
    <w:p w14:paraId="7468DC2E" w14:textId="77777777" w:rsidR="003564BD" w:rsidRPr="003564BD" w:rsidRDefault="003564BD" w:rsidP="003564BD">
      <w:pPr>
        <w:pStyle w:val="ConsPlusTitle"/>
        <w:jc w:val="center"/>
        <w:rPr>
          <w:rFonts w:ascii="Times New Roman" w:hAnsi="Times New Roman" w:cs="Times New Roman"/>
          <w:color w:val="000000"/>
          <w:sz w:val="28"/>
          <w:szCs w:val="28"/>
        </w:rPr>
      </w:pPr>
      <w:r w:rsidRPr="003564BD">
        <w:rPr>
          <w:rFonts w:ascii="Times New Roman" w:hAnsi="Times New Roman" w:cs="Times New Roman"/>
          <w:color w:val="000000"/>
          <w:sz w:val="28"/>
          <w:szCs w:val="28"/>
        </w:rPr>
        <w:t>муниципального земельного контроля</w:t>
      </w:r>
    </w:p>
    <w:p w14:paraId="75D3D88E" w14:textId="77777777" w:rsidR="003564BD" w:rsidRPr="003564BD" w:rsidRDefault="003564BD" w:rsidP="003564BD">
      <w:pPr>
        <w:pStyle w:val="ConsPlusNormal"/>
        <w:ind w:firstLine="540"/>
        <w:jc w:val="both"/>
        <w:rPr>
          <w:rFonts w:ascii="Times New Roman" w:hAnsi="Times New Roman" w:cs="Times New Roman"/>
          <w:color w:val="000000"/>
        </w:rPr>
      </w:pPr>
    </w:p>
    <w:p w14:paraId="5B27A590" w14:textId="77777777" w:rsidR="003564BD" w:rsidRPr="00442514" w:rsidRDefault="003564BD" w:rsidP="003564BD">
      <w:pPr>
        <w:pStyle w:val="ConsPlusNormal"/>
        <w:ind w:firstLine="540"/>
        <w:jc w:val="both"/>
        <w:rPr>
          <w:rFonts w:ascii="Times New Roman" w:hAnsi="Times New Roman" w:cs="Times New Roman"/>
          <w:color w:val="000000"/>
        </w:rPr>
      </w:pPr>
    </w:p>
    <w:p w14:paraId="1B076765" w14:textId="77777777" w:rsidR="003564BD" w:rsidRPr="00442514" w:rsidRDefault="003564BD" w:rsidP="003564BD">
      <w:pPr>
        <w:pStyle w:val="ConsPlusNormal"/>
        <w:ind w:firstLine="709"/>
        <w:jc w:val="both"/>
        <w:rPr>
          <w:rFonts w:ascii="Times New Roman" w:hAnsi="Times New Roman" w:cs="Times New Roman"/>
        </w:rPr>
      </w:pPr>
      <w:r w:rsidRPr="00442514">
        <w:rPr>
          <w:rFonts w:ascii="Times New Roman" w:hAnsi="Times New Roman" w:cs="Times New Roman"/>
          <w:color w:val="000000"/>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14:paraId="06165E9E" w14:textId="77777777" w:rsidR="003564BD" w:rsidRPr="00442514" w:rsidRDefault="003564BD" w:rsidP="003564BD">
      <w:pPr>
        <w:pStyle w:val="ConsPlusNormal"/>
        <w:ind w:firstLine="709"/>
        <w:jc w:val="both"/>
        <w:rPr>
          <w:rFonts w:ascii="Times New Roman" w:hAnsi="Times New Roman" w:cs="Times New Roman"/>
        </w:rPr>
      </w:pPr>
      <w:r w:rsidRPr="00442514">
        <w:rPr>
          <w:rFonts w:ascii="Times New Roman" w:hAnsi="Times New Roman" w:cs="Times New Roman"/>
          <w:color w:val="000000"/>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14:paraId="23388D78" w14:textId="77777777" w:rsidR="003564BD" w:rsidRPr="00442514" w:rsidRDefault="003564BD" w:rsidP="003564BD">
      <w:pPr>
        <w:pStyle w:val="ConsPlusNormal"/>
        <w:ind w:firstLine="709"/>
        <w:jc w:val="both"/>
        <w:rPr>
          <w:rFonts w:ascii="Times New Roman" w:hAnsi="Times New Roman" w:cs="Times New Roman"/>
        </w:rPr>
      </w:pPr>
      <w:r w:rsidRPr="00442514">
        <w:rPr>
          <w:rFonts w:ascii="Times New Roman" w:hAnsi="Times New Roman" w:cs="Times New Roman"/>
          <w:color w:val="000000"/>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14:paraId="4B9805AA" w14:textId="77777777" w:rsidR="003564BD" w:rsidRPr="00442514" w:rsidRDefault="003564BD" w:rsidP="003564BD">
      <w:pPr>
        <w:pStyle w:val="ConsPlusNormal"/>
        <w:ind w:firstLine="709"/>
        <w:jc w:val="both"/>
        <w:rPr>
          <w:rFonts w:ascii="Times New Roman" w:hAnsi="Times New Roman" w:cs="Times New Roman"/>
        </w:rPr>
      </w:pPr>
      <w:r w:rsidRPr="00442514">
        <w:rPr>
          <w:rFonts w:ascii="Times New Roman" w:hAnsi="Times New Roman" w:cs="Times New Roman"/>
          <w:color w:val="000000"/>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14:paraId="221E3921" w14:textId="77777777" w:rsidR="003564BD" w:rsidRPr="00442514" w:rsidRDefault="003564BD" w:rsidP="003564BD">
      <w:pPr>
        <w:pStyle w:val="ConsPlusNormal"/>
        <w:ind w:firstLine="709"/>
        <w:jc w:val="both"/>
        <w:rPr>
          <w:rFonts w:ascii="Times New Roman" w:hAnsi="Times New Roman" w:cs="Times New Roman"/>
          <w:color w:val="000000"/>
          <w:sz w:val="28"/>
          <w:szCs w:val="28"/>
        </w:rPr>
      </w:pPr>
      <w:r w:rsidRPr="00442514">
        <w:rPr>
          <w:rFonts w:ascii="Times New Roman" w:hAnsi="Times New Roman" w:cs="Times New Roman"/>
          <w:color w:val="000000"/>
          <w:sz w:val="28"/>
          <w:szCs w:val="28"/>
        </w:rPr>
        <w:t xml:space="preserve">5. Истечение одного года </w:t>
      </w:r>
      <w:proofErr w:type="gramStart"/>
      <w:r w:rsidRPr="00442514">
        <w:rPr>
          <w:rFonts w:ascii="Times New Roman" w:hAnsi="Times New Roman" w:cs="Times New Roman"/>
          <w:color w:val="000000"/>
          <w:sz w:val="28"/>
          <w:szCs w:val="28"/>
        </w:rPr>
        <w:t>с момента возникновения в результате проведения публичных торгов на основании решения суда об изъятии земельного участка в связи</w:t>
      </w:r>
      <w:proofErr w:type="gramEnd"/>
      <w:r w:rsidRPr="00442514">
        <w:rPr>
          <w:rFonts w:ascii="Times New Roman" w:hAnsi="Times New Roman" w:cs="Times New Roman"/>
          <w:color w:val="000000"/>
          <w:sz w:val="28"/>
          <w:szCs w:val="28"/>
        </w:rPr>
        <w:t xml:space="preserve">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14:paraId="7C826FD1" w14:textId="77777777" w:rsidR="003564BD" w:rsidRPr="004049D8" w:rsidRDefault="003564BD" w:rsidP="003564BD">
      <w:pPr>
        <w:pStyle w:val="ConsPlusNormal"/>
        <w:ind w:firstLine="709"/>
        <w:jc w:val="both"/>
        <w:rPr>
          <w:rFonts w:ascii="Times New Roman" w:hAnsi="Times New Roman" w:cs="Times New Roman"/>
          <w:color w:val="000000"/>
          <w:sz w:val="28"/>
          <w:szCs w:val="28"/>
        </w:rPr>
      </w:pPr>
      <w:r w:rsidRPr="00442514">
        <w:rPr>
          <w:rFonts w:ascii="Times New Roman" w:hAnsi="Times New Roman" w:cs="Times New Roman"/>
          <w:color w:val="000000"/>
          <w:sz w:val="28"/>
          <w:szCs w:val="28"/>
        </w:rPr>
        <w:t>6. Неисполнение обязанности по приведению земельного участка в состояние, пригодное для использования по целевому назначению.</w:t>
      </w:r>
    </w:p>
    <w:p w14:paraId="62C52274" w14:textId="77777777" w:rsidR="003564BD" w:rsidRPr="003564BD" w:rsidRDefault="003564BD" w:rsidP="003564BD">
      <w:pPr>
        <w:autoSpaceDE w:val="0"/>
        <w:autoSpaceDN w:val="0"/>
        <w:adjustRightInd w:val="0"/>
        <w:ind w:firstLine="709"/>
        <w:jc w:val="both"/>
        <w:rPr>
          <w:color w:val="000000"/>
          <w:sz w:val="28"/>
          <w:szCs w:val="28"/>
        </w:rPr>
      </w:pPr>
      <w:r w:rsidRPr="003564BD">
        <w:rPr>
          <w:color w:val="000000"/>
          <w:sz w:val="28"/>
          <w:szCs w:val="28"/>
        </w:rPr>
        <w:t>7. Наличие на земельном участке специализированной техники, используемой для снятия и (или) перемещения плодородного слоя почвы.</w:t>
      </w:r>
    </w:p>
    <w:p w14:paraId="3FC7A4D1" w14:textId="77777777" w:rsidR="003564BD" w:rsidRPr="003564BD" w:rsidRDefault="003564BD" w:rsidP="003564BD">
      <w:pPr>
        <w:autoSpaceDE w:val="0"/>
        <w:autoSpaceDN w:val="0"/>
        <w:adjustRightInd w:val="0"/>
        <w:ind w:firstLine="709"/>
        <w:jc w:val="both"/>
        <w:rPr>
          <w:color w:val="000000"/>
          <w:sz w:val="28"/>
          <w:szCs w:val="28"/>
        </w:rPr>
      </w:pPr>
      <w:r w:rsidRPr="003564BD">
        <w:rPr>
          <w:color w:val="000000"/>
          <w:sz w:val="28"/>
          <w:szCs w:val="28"/>
        </w:rPr>
        <w:t>8. Признаки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p>
    <w:p w14:paraId="690AB63F" w14:textId="77777777" w:rsidR="003564BD" w:rsidRPr="003564BD" w:rsidRDefault="003564BD" w:rsidP="003564BD">
      <w:pPr>
        <w:autoSpaceDE w:val="0"/>
        <w:autoSpaceDN w:val="0"/>
        <w:adjustRightInd w:val="0"/>
        <w:ind w:firstLine="709"/>
        <w:jc w:val="both"/>
        <w:rPr>
          <w:color w:val="000000"/>
          <w:sz w:val="28"/>
          <w:szCs w:val="28"/>
        </w:rPr>
      </w:pPr>
      <w:r w:rsidRPr="003564BD">
        <w:rPr>
          <w:color w:val="000000"/>
          <w:sz w:val="28"/>
          <w:szCs w:val="28"/>
        </w:rPr>
        <w:t xml:space="preserve">9. Зарастание сорной растительностью и (или) древесно-кустарниковой растительностью, не относящейся к многолетним плодово-ягодным насаждениям, за исключением мелиоративных защитных лесных насаждений, земельного участка, свидетельствующее о его неиспользовании для ведения </w:t>
      </w:r>
      <w:r w:rsidRPr="003564BD">
        <w:rPr>
          <w:color w:val="000000"/>
          <w:sz w:val="28"/>
          <w:szCs w:val="28"/>
        </w:rPr>
        <w:lastRenderedPageBreak/>
        <w:t>сельскохозяйственного производства или осуществления иной связанной с сельскохозяйственным производством деятельности.</w:t>
      </w:r>
    </w:p>
    <w:p w14:paraId="70A1155F" w14:textId="4D4C6971" w:rsidR="003564BD" w:rsidRPr="00BF779C" w:rsidRDefault="003564BD" w:rsidP="003564BD">
      <w:pPr>
        <w:pStyle w:val="af1"/>
        <w:ind w:firstLine="708"/>
        <w:jc w:val="both"/>
        <w:rPr>
          <w:szCs w:val="28"/>
        </w:rPr>
      </w:pPr>
      <w:r>
        <w:rPr>
          <w:color w:val="000000"/>
        </w:rPr>
        <w:t>10</w:t>
      </w:r>
      <w:r w:rsidRPr="003822C3">
        <w:rPr>
          <w:color w:val="000000"/>
        </w:rPr>
        <w:t>. Наличие на земельном участке признаков, свидетельствующих о повреждении или уничтожении мелиоративной системы или отдельно расположенного гидротехнического сооружения (утечка воды из канала или отсутствие подачи воды в канале (его части), который входит в мелиоративную систему или является отдельно расположенным гидротехническим сооружением; заболачивание земельного участка, на котором расположены мелиоративная система или отдельно расположенное гидротехническое сооружение), а также мелиоративных защитных лесных насаждений (спиливание, складирование или сжигание древесно-кустарниковой растительности, составляю</w:t>
      </w:r>
      <w:r>
        <w:rPr>
          <w:color w:val="000000"/>
        </w:rPr>
        <w:t>щей защитные лесополосы).</w:t>
      </w:r>
    </w:p>
    <w:sectPr w:rsidR="003564BD" w:rsidRPr="00BF779C" w:rsidSect="003D246B">
      <w:headerReference w:type="even" r:id="rId21"/>
      <w:headerReference w:type="default" r:id="rId22"/>
      <w:pgSz w:w="11906" w:h="16838"/>
      <w:pgMar w:top="1134" w:right="850" w:bottom="1134" w:left="1418" w:header="720" w:footer="720" w:gutter="0"/>
      <w:cols w:space="720"/>
      <w:titlePg/>
      <w:docGrid w:linePitch="381"/>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AF9B62" w15:done="0"/>
  <w15:commentEx w15:paraId="3AE8AD6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F4AFB" w14:textId="77777777" w:rsidR="000D297E" w:rsidRDefault="000D297E" w:rsidP="00755710">
      <w:r>
        <w:separator/>
      </w:r>
    </w:p>
  </w:endnote>
  <w:endnote w:type="continuationSeparator" w:id="0">
    <w:p w14:paraId="0617A50E" w14:textId="77777777" w:rsidR="000D297E" w:rsidRDefault="000D297E" w:rsidP="0075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5CC02" w14:textId="77777777" w:rsidR="000D297E" w:rsidRDefault="000D297E" w:rsidP="00755710">
      <w:r>
        <w:separator/>
      </w:r>
    </w:p>
  </w:footnote>
  <w:footnote w:type="continuationSeparator" w:id="0">
    <w:p w14:paraId="4EE2885C" w14:textId="77777777" w:rsidR="000D297E" w:rsidRDefault="000D297E" w:rsidP="00755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742F7" w14:textId="77777777" w:rsidR="00E90F25" w:rsidRDefault="00C50E15"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end"/>
    </w:r>
  </w:p>
  <w:p w14:paraId="1F90F46B" w14:textId="77777777" w:rsidR="00E90F25" w:rsidRDefault="000D297E">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7D86A" w14:textId="54E9A17A" w:rsidR="00E90F25" w:rsidRDefault="00C50E15"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separate"/>
    </w:r>
    <w:r w:rsidR="005E17A1">
      <w:rPr>
        <w:rStyle w:val="afb"/>
        <w:noProof/>
      </w:rPr>
      <w:t>2</w:t>
    </w:r>
    <w:r>
      <w:rPr>
        <w:rStyle w:val="afb"/>
      </w:rPr>
      <w:fldChar w:fldCharType="end"/>
    </w:r>
  </w:p>
  <w:p w14:paraId="17861F85" w14:textId="77777777" w:rsidR="00E90F25" w:rsidRDefault="000D297E">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ривайло Кирилл Александрович">
    <w15:presenceInfo w15:providerId="AD" w15:userId="S-1-5-21-2356655543-2162514679-1277178298-176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710"/>
    <w:rsid w:val="00037BE9"/>
    <w:rsid w:val="0005088B"/>
    <w:rsid w:val="00055F90"/>
    <w:rsid w:val="00061ED5"/>
    <w:rsid w:val="00064469"/>
    <w:rsid w:val="000A725F"/>
    <w:rsid w:val="000D297E"/>
    <w:rsid w:val="000E21B5"/>
    <w:rsid w:val="000E3DF1"/>
    <w:rsid w:val="00185372"/>
    <w:rsid w:val="001A124A"/>
    <w:rsid w:val="001C5A18"/>
    <w:rsid w:val="001F10A0"/>
    <w:rsid w:val="001F2926"/>
    <w:rsid w:val="00202108"/>
    <w:rsid w:val="00212203"/>
    <w:rsid w:val="00214D62"/>
    <w:rsid w:val="00251754"/>
    <w:rsid w:val="00267538"/>
    <w:rsid w:val="002B1CD9"/>
    <w:rsid w:val="002D38DA"/>
    <w:rsid w:val="002D5832"/>
    <w:rsid w:val="00351184"/>
    <w:rsid w:val="003564BD"/>
    <w:rsid w:val="00396E0A"/>
    <w:rsid w:val="003A52D8"/>
    <w:rsid w:val="003B0C54"/>
    <w:rsid w:val="003D08EB"/>
    <w:rsid w:val="003D1CA6"/>
    <w:rsid w:val="003D246B"/>
    <w:rsid w:val="00406274"/>
    <w:rsid w:val="004214B6"/>
    <w:rsid w:val="00442CAB"/>
    <w:rsid w:val="004479BD"/>
    <w:rsid w:val="004508E9"/>
    <w:rsid w:val="004A4B6A"/>
    <w:rsid w:val="004B36D7"/>
    <w:rsid w:val="004E5272"/>
    <w:rsid w:val="004F3DFE"/>
    <w:rsid w:val="0051079D"/>
    <w:rsid w:val="005174D8"/>
    <w:rsid w:val="005322EF"/>
    <w:rsid w:val="00534914"/>
    <w:rsid w:val="00562EB4"/>
    <w:rsid w:val="00563606"/>
    <w:rsid w:val="00583A95"/>
    <w:rsid w:val="00587F58"/>
    <w:rsid w:val="0059570C"/>
    <w:rsid w:val="005E17A1"/>
    <w:rsid w:val="00603941"/>
    <w:rsid w:val="0064072F"/>
    <w:rsid w:val="00647838"/>
    <w:rsid w:val="00647F47"/>
    <w:rsid w:val="00676DDC"/>
    <w:rsid w:val="0068049F"/>
    <w:rsid w:val="00686D26"/>
    <w:rsid w:val="00697E9D"/>
    <w:rsid w:val="007030B8"/>
    <w:rsid w:val="007229C4"/>
    <w:rsid w:val="0073647E"/>
    <w:rsid w:val="00755710"/>
    <w:rsid w:val="00790C72"/>
    <w:rsid w:val="00797921"/>
    <w:rsid w:val="007B0E09"/>
    <w:rsid w:val="007C45B6"/>
    <w:rsid w:val="007D1672"/>
    <w:rsid w:val="00810076"/>
    <w:rsid w:val="00820D0C"/>
    <w:rsid w:val="00835377"/>
    <w:rsid w:val="00865B8B"/>
    <w:rsid w:val="00885A43"/>
    <w:rsid w:val="00887821"/>
    <w:rsid w:val="00890F03"/>
    <w:rsid w:val="0089652D"/>
    <w:rsid w:val="008B2EF0"/>
    <w:rsid w:val="008D396B"/>
    <w:rsid w:val="008E771A"/>
    <w:rsid w:val="008F033A"/>
    <w:rsid w:val="008F2935"/>
    <w:rsid w:val="008F7B11"/>
    <w:rsid w:val="009106F8"/>
    <w:rsid w:val="0091463A"/>
    <w:rsid w:val="00935631"/>
    <w:rsid w:val="00941CCF"/>
    <w:rsid w:val="00946453"/>
    <w:rsid w:val="00953AA3"/>
    <w:rsid w:val="0097160F"/>
    <w:rsid w:val="009A58ED"/>
    <w:rsid w:val="009A7AE0"/>
    <w:rsid w:val="009B6A4F"/>
    <w:rsid w:val="009D07EB"/>
    <w:rsid w:val="009E1F05"/>
    <w:rsid w:val="009E44BD"/>
    <w:rsid w:val="009F2D62"/>
    <w:rsid w:val="00A440F3"/>
    <w:rsid w:val="00A450E6"/>
    <w:rsid w:val="00AC4C6F"/>
    <w:rsid w:val="00AC5091"/>
    <w:rsid w:val="00AC66B5"/>
    <w:rsid w:val="00B71AEC"/>
    <w:rsid w:val="00BC4300"/>
    <w:rsid w:val="00BF779C"/>
    <w:rsid w:val="00C00A69"/>
    <w:rsid w:val="00C340A4"/>
    <w:rsid w:val="00C3557D"/>
    <w:rsid w:val="00C42A00"/>
    <w:rsid w:val="00C50E15"/>
    <w:rsid w:val="00C61016"/>
    <w:rsid w:val="00C6615A"/>
    <w:rsid w:val="00C71F0D"/>
    <w:rsid w:val="00C72B55"/>
    <w:rsid w:val="00C72C8F"/>
    <w:rsid w:val="00C81DA0"/>
    <w:rsid w:val="00C92DD9"/>
    <w:rsid w:val="00C96BA5"/>
    <w:rsid w:val="00CA2D39"/>
    <w:rsid w:val="00CC612E"/>
    <w:rsid w:val="00CD4004"/>
    <w:rsid w:val="00D423DA"/>
    <w:rsid w:val="00D54C75"/>
    <w:rsid w:val="00DC2DEB"/>
    <w:rsid w:val="00DC485B"/>
    <w:rsid w:val="00E1440B"/>
    <w:rsid w:val="00E2042C"/>
    <w:rsid w:val="00E32D84"/>
    <w:rsid w:val="00E43033"/>
    <w:rsid w:val="00E44E3E"/>
    <w:rsid w:val="00E6695B"/>
    <w:rsid w:val="00E71C44"/>
    <w:rsid w:val="00E761C3"/>
    <w:rsid w:val="00E7703F"/>
    <w:rsid w:val="00E846E5"/>
    <w:rsid w:val="00EC1EC1"/>
    <w:rsid w:val="00EC57A7"/>
    <w:rsid w:val="00ED07A2"/>
    <w:rsid w:val="00ED6D68"/>
    <w:rsid w:val="00EF3BBD"/>
    <w:rsid w:val="00EF5265"/>
    <w:rsid w:val="00EF634F"/>
    <w:rsid w:val="00F077F5"/>
    <w:rsid w:val="00F44F85"/>
    <w:rsid w:val="00F523A6"/>
    <w:rsid w:val="00F857C7"/>
    <w:rsid w:val="00FD2088"/>
    <w:rsid w:val="00FD6F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AF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link w:val="ConsPlusTitle1"/>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uiPriority w:val="1"/>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rPr>
  </w:style>
  <w:style w:type="character" w:customStyle="1" w:styleId="12">
    <w:name w:val="Текст выноски Знак1"/>
    <w:basedOn w:val="a1"/>
    <w:link w:val="af2"/>
    <w:rsid w:val="00755710"/>
    <w:rPr>
      <w:rFonts w:ascii="Tahoma" w:eastAsia="Times New Roman" w:hAnsi="Tahoma" w:cs="Tahoma"/>
      <w:sz w:val="16"/>
      <w:szCs w:val="16"/>
      <w:lang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0"/>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3">
    <w:name w:val="Схема документа1"/>
    <w:basedOn w:val="a"/>
    <w:rsid w:val="00755710"/>
    <w:rPr>
      <w:rFonts w:ascii="Tahoma" w:hAnsi="Tahoma" w:cs="Tahoma"/>
      <w:sz w:val="16"/>
      <w:szCs w:val="16"/>
    </w:rPr>
  </w:style>
  <w:style w:type="paragraph" w:customStyle="1" w:styleId="af4">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75571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755710"/>
    <w:pPr>
      <w:jc w:val="center"/>
    </w:pPr>
    <w:rPr>
      <w:b/>
      <w:szCs w:val="20"/>
    </w:rPr>
  </w:style>
  <w:style w:type="character" w:customStyle="1" w:styleId="15">
    <w:name w:val="Подзаголовок Знак1"/>
    <w:basedOn w:val="a1"/>
    <w:link w:val="af5"/>
    <w:rsid w:val="00755710"/>
    <w:rPr>
      <w:rFonts w:ascii="Times New Roman" w:eastAsia="Times New Roman" w:hAnsi="Times New Roman" w:cs="Times New Roman"/>
      <w:b/>
      <w:sz w:val="24"/>
      <w:szCs w:val="20"/>
      <w:lang w:eastAsia="ru-RU"/>
    </w:rPr>
  </w:style>
  <w:style w:type="paragraph" w:styleId="af6">
    <w:name w:val="footnote text"/>
    <w:basedOn w:val="a"/>
    <w:link w:val="16"/>
    <w:rsid w:val="00755710"/>
    <w:rPr>
      <w:sz w:val="20"/>
      <w:szCs w:val="20"/>
    </w:rPr>
  </w:style>
  <w:style w:type="character" w:customStyle="1" w:styleId="16">
    <w:name w:val="Текст сноски Знак1"/>
    <w:basedOn w:val="a1"/>
    <w:link w:val="af6"/>
    <w:rsid w:val="0075571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755710"/>
    <w:pPr>
      <w:tabs>
        <w:tab w:val="center" w:pos="4677"/>
        <w:tab w:val="right" w:pos="9355"/>
      </w:tabs>
    </w:pPr>
  </w:style>
  <w:style w:type="character" w:customStyle="1" w:styleId="af8">
    <w:name w:val="Верхний колонтитул Знак"/>
    <w:basedOn w:val="a1"/>
    <w:link w:val="af7"/>
    <w:uiPriority w:val="99"/>
    <w:rsid w:val="0075571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55710"/>
    <w:pPr>
      <w:tabs>
        <w:tab w:val="center" w:pos="4677"/>
        <w:tab w:val="right" w:pos="9355"/>
      </w:tabs>
    </w:pPr>
  </w:style>
  <w:style w:type="character" w:customStyle="1" w:styleId="afa">
    <w:name w:val="Нижний колонтитул Знак"/>
    <w:basedOn w:val="a1"/>
    <w:link w:val="af9"/>
    <w:uiPriority w:val="99"/>
    <w:rsid w:val="0075571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755710"/>
  </w:style>
  <w:style w:type="character" w:styleId="afc">
    <w:name w:val="annotation reference"/>
    <w:uiPriority w:val="99"/>
    <w:semiHidden/>
    <w:unhideWhenUsed/>
    <w:rsid w:val="00755710"/>
    <w:rPr>
      <w:sz w:val="16"/>
      <w:szCs w:val="16"/>
    </w:rPr>
  </w:style>
  <w:style w:type="paragraph" w:styleId="afd">
    <w:name w:val="annotation text"/>
    <w:basedOn w:val="a"/>
    <w:link w:val="afe"/>
    <w:uiPriority w:val="99"/>
    <w:unhideWhenUsed/>
    <w:rsid w:val="00755710"/>
    <w:rPr>
      <w:sz w:val="20"/>
      <w:szCs w:val="20"/>
    </w:rPr>
  </w:style>
  <w:style w:type="character" w:customStyle="1" w:styleId="afe">
    <w:name w:val="Текст примечания Знак"/>
    <w:basedOn w:val="a1"/>
    <w:link w:val="afd"/>
    <w:uiPriority w:val="99"/>
    <w:rsid w:val="0075571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55710"/>
    <w:rPr>
      <w:b/>
      <w:bCs/>
    </w:rPr>
  </w:style>
  <w:style w:type="character" w:customStyle="1" w:styleId="aff0">
    <w:name w:val="Тема примечания Знак"/>
    <w:basedOn w:val="afe"/>
    <w:link w:val="aff"/>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1">
    <w:name w:val="footnote reference"/>
    <w:link w:val="17"/>
    <w:uiPriority w:val="99"/>
    <w:unhideWhenUsed/>
    <w:rsid w:val="00755710"/>
    <w:rPr>
      <w:vertAlign w:val="superscript"/>
    </w:rPr>
  </w:style>
  <w:style w:type="character" w:styleId="aff2">
    <w:name w:val="Emphasis"/>
    <w:uiPriority w:val="20"/>
    <w:qFormat/>
    <w:rsid w:val="00755710"/>
    <w:rPr>
      <w:i/>
      <w:iCs/>
    </w:rPr>
  </w:style>
  <w:style w:type="paragraph" w:customStyle="1" w:styleId="17">
    <w:name w:val="Знак сноски1"/>
    <w:link w:val="aff1"/>
    <w:uiPriority w:val="99"/>
    <w:rsid w:val="00C92DD9"/>
    <w:pPr>
      <w:spacing w:after="200" w:line="276" w:lineRule="auto"/>
    </w:pPr>
    <w:rPr>
      <w:vertAlign w:val="superscript"/>
    </w:rPr>
  </w:style>
  <w:style w:type="paragraph" w:styleId="aff3">
    <w:name w:val="List Paragraph"/>
    <w:basedOn w:val="a"/>
    <w:link w:val="aff4"/>
    <w:rsid w:val="00C92DD9"/>
    <w:pPr>
      <w:widowControl w:val="0"/>
      <w:ind w:left="720"/>
      <w:contextualSpacing/>
    </w:pPr>
    <w:rPr>
      <w:rFonts w:ascii="Arial" w:hAnsi="Arial"/>
      <w:sz w:val="20"/>
      <w:szCs w:val="20"/>
    </w:rPr>
  </w:style>
  <w:style w:type="character" w:customStyle="1" w:styleId="aff4">
    <w:name w:val="Абзац списка Знак"/>
    <w:link w:val="aff3"/>
    <w:locked/>
    <w:rsid w:val="00C92DD9"/>
    <w:rPr>
      <w:rFonts w:ascii="Arial" w:eastAsia="Times New Roman" w:hAnsi="Arial" w:cs="Times New Roman"/>
      <w:sz w:val="20"/>
      <w:szCs w:val="20"/>
    </w:rPr>
  </w:style>
  <w:style w:type="character" w:customStyle="1" w:styleId="ConsPlusNormal0">
    <w:name w:val="ConsPlusNormal Знак"/>
    <w:link w:val="ConsPlusNormal"/>
    <w:rsid w:val="00E44E3E"/>
    <w:rPr>
      <w:rFonts w:ascii="Arial" w:eastAsia="Times New Roman" w:hAnsi="Arial" w:cs="Arial"/>
      <w:sz w:val="20"/>
      <w:szCs w:val="20"/>
      <w:lang w:eastAsia="zh-CN"/>
    </w:rPr>
  </w:style>
  <w:style w:type="table" w:styleId="aff5">
    <w:name w:val="Table Grid"/>
    <w:basedOn w:val="a2"/>
    <w:uiPriority w:val="39"/>
    <w:rsid w:val="008F29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Title1">
    <w:name w:val="ConsPlusTitle1"/>
    <w:link w:val="ConsPlusTitle"/>
    <w:locked/>
    <w:rsid w:val="003564BD"/>
    <w:rPr>
      <w:rFonts w:ascii="Calibri" w:eastAsia="Calibri" w:hAnsi="Calibri" w:cs="Calibri"/>
      <w:b/>
      <w:bCs/>
      <w:lang w:eastAsia="zh-CN"/>
    </w:rPr>
  </w:style>
  <w:style w:type="character" w:customStyle="1" w:styleId="ConsPlusNormal1">
    <w:name w:val="ConsPlusNormal1"/>
    <w:locked/>
    <w:rsid w:val="003564BD"/>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link w:val="ConsPlusTitle1"/>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uiPriority w:val="1"/>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rPr>
  </w:style>
  <w:style w:type="character" w:customStyle="1" w:styleId="12">
    <w:name w:val="Текст выноски Знак1"/>
    <w:basedOn w:val="a1"/>
    <w:link w:val="af2"/>
    <w:rsid w:val="00755710"/>
    <w:rPr>
      <w:rFonts w:ascii="Tahoma" w:eastAsia="Times New Roman" w:hAnsi="Tahoma" w:cs="Tahoma"/>
      <w:sz w:val="16"/>
      <w:szCs w:val="16"/>
      <w:lang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0"/>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3">
    <w:name w:val="Схема документа1"/>
    <w:basedOn w:val="a"/>
    <w:rsid w:val="00755710"/>
    <w:rPr>
      <w:rFonts w:ascii="Tahoma" w:hAnsi="Tahoma" w:cs="Tahoma"/>
      <w:sz w:val="16"/>
      <w:szCs w:val="16"/>
    </w:rPr>
  </w:style>
  <w:style w:type="paragraph" w:customStyle="1" w:styleId="af4">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75571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755710"/>
    <w:pPr>
      <w:jc w:val="center"/>
    </w:pPr>
    <w:rPr>
      <w:b/>
      <w:szCs w:val="20"/>
    </w:rPr>
  </w:style>
  <w:style w:type="character" w:customStyle="1" w:styleId="15">
    <w:name w:val="Подзаголовок Знак1"/>
    <w:basedOn w:val="a1"/>
    <w:link w:val="af5"/>
    <w:rsid w:val="00755710"/>
    <w:rPr>
      <w:rFonts w:ascii="Times New Roman" w:eastAsia="Times New Roman" w:hAnsi="Times New Roman" w:cs="Times New Roman"/>
      <w:b/>
      <w:sz w:val="24"/>
      <w:szCs w:val="20"/>
      <w:lang w:eastAsia="ru-RU"/>
    </w:rPr>
  </w:style>
  <w:style w:type="paragraph" w:styleId="af6">
    <w:name w:val="footnote text"/>
    <w:basedOn w:val="a"/>
    <w:link w:val="16"/>
    <w:rsid w:val="00755710"/>
    <w:rPr>
      <w:sz w:val="20"/>
      <w:szCs w:val="20"/>
    </w:rPr>
  </w:style>
  <w:style w:type="character" w:customStyle="1" w:styleId="16">
    <w:name w:val="Текст сноски Знак1"/>
    <w:basedOn w:val="a1"/>
    <w:link w:val="af6"/>
    <w:rsid w:val="0075571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755710"/>
    <w:pPr>
      <w:tabs>
        <w:tab w:val="center" w:pos="4677"/>
        <w:tab w:val="right" w:pos="9355"/>
      </w:tabs>
    </w:pPr>
  </w:style>
  <w:style w:type="character" w:customStyle="1" w:styleId="af8">
    <w:name w:val="Верхний колонтитул Знак"/>
    <w:basedOn w:val="a1"/>
    <w:link w:val="af7"/>
    <w:uiPriority w:val="99"/>
    <w:rsid w:val="0075571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55710"/>
    <w:pPr>
      <w:tabs>
        <w:tab w:val="center" w:pos="4677"/>
        <w:tab w:val="right" w:pos="9355"/>
      </w:tabs>
    </w:pPr>
  </w:style>
  <w:style w:type="character" w:customStyle="1" w:styleId="afa">
    <w:name w:val="Нижний колонтитул Знак"/>
    <w:basedOn w:val="a1"/>
    <w:link w:val="af9"/>
    <w:uiPriority w:val="99"/>
    <w:rsid w:val="0075571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755710"/>
  </w:style>
  <w:style w:type="character" w:styleId="afc">
    <w:name w:val="annotation reference"/>
    <w:uiPriority w:val="99"/>
    <w:semiHidden/>
    <w:unhideWhenUsed/>
    <w:rsid w:val="00755710"/>
    <w:rPr>
      <w:sz w:val="16"/>
      <w:szCs w:val="16"/>
    </w:rPr>
  </w:style>
  <w:style w:type="paragraph" w:styleId="afd">
    <w:name w:val="annotation text"/>
    <w:basedOn w:val="a"/>
    <w:link w:val="afe"/>
    <w:uiPriority w:val="99"/>
    <w:unhideWhenUsed/>
    <w:rsid w:val="00755710"/>
    <w:rPr>
      <w:sz w:val="20"/>
      <w:szCs w:val="20"/>
    </w:rPr>
  </w:style>
  <w:style w:type="character" w:customStyle="1" w:styleId="afe">
    <w:name w:val="Текст примечания Знак"/>
    <w:basedOn w:val="a1"/>
    <w:link w:val="afd"/>
    <w:uiPriority w:val="99"/>
    <w:rsid w:val="0075571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55710"/>
    <w:rPr>
      <w:b/>
      <w:bCs/>
    </w:rPr>
  </w:style>
  <w:style w:type="character" w:customStyle="1" w:styleId="aff0">
    <w:name w:val="Тема примечания Знак"/>
    <w:basedOn w:val="afe"/>
    <w:link w:val="aff"/>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1">
    <w:name w:val="footnote reference"/>
    <w:link w:val="17"/>
    <w:uiPriority w:val="99"/>
    <w:unhideWhenUsed/>
    <w:rsid w:val="00755710"/>
    <w:rPr>
      <w:vertAlign w:val="superscript"/>
    </w:rPr>
  </w:style>
  <w:style w:type="character" w:styleId="aff2">
    <w:name w:val="Emphasis"/>
    <w:uiPriority w:val="20"/>
    <w:qFormat/>
    <w:rsid w:val="00755710"/>
    <w:rPr>
      <w:i/>
      <w:iCs/>
    </w:rPr>
  </w:style>
  <w:style w:type="paragraph" w:customStyle="1" w:styleId="17">
    <w:name w:val="Знак сноски1"/>
    <w:link w:val="aff1"/>
    <w:uiPriority w:val="99"/>
    <w:rsid w:val="00C92DD9"/>
    <w:pPr>
      <w:spacing w:after="200" w:line="276" w:lineRule="auto"/>
    </w:pPr>
    <w:rPr>
      <w:vertAlign w:val="superscript"/>
    </w:rPr>
  </w:style>
  <w:style w:type="paragraph" w:styleId="aff3">
    <w:name w:val="List Paragraph"/>
    <w:basedOn w:val="a"/>
    <w:link w:val="aff4"/>
    <w:rsid w:val="00C92DD9"/>
    <w:pPr>
      <w:widowControl w:val="0"/>
      <w:ind w:left="720"/>
      <w:contextualSpacing/>
    </w:pPr>
    <w:rPr>
      <w:rFonts w:ascii="Arial" w:hAnsi="Arial"/>
      <w:sz w:val="20"/>
      <w:szCs w:val="20"/>
    </w:rPr>
  </w:style>
  <w:style w:type="character" w:customStyle="1" w:styleId="aff4">
    <w:name w:val="Абзац списка Знак"/>
    <w:link w:val="aff3"/>
    <w:locked/>
    <w:rsid w:val="00C92DD9"/>
    <w:rPr>
      <w:rFonts w:ascii="Arial" w:eastAsia="Times New Roman" w:hAnsi="Arial" w:cs="Times New Roman"/>
      <w:sz w:val="20"/>
      <w:szCs w:val="20"/>
    </w:rPr>
  </w:style>
  <w:style w:type="character" w:customStyle="1" w:styleId="ConsPlusNormal0">
    <w:name w:val="ConsPlusNormal Знак"/>
    <w:link w:val="ConsPlusNormal"/>
    <w:rsid w:val="00E44E3E"/>
    <w:rPr>
      <w:rFonts w:ascii="Arial" w:eastAsia="Times New Roman" w:hAnsi="Arial" w:cs="Arial"/>
      <w:sz w:val="20"/>
      <w:szCs w:val="20"/>
      <w:lang w:eastAsia="zh-CN"/>
    </w:rPr>
  </w:style>
  <w:style w:type="table" w:styleId="aff5">
    <w:name w:val="Table Grid"/>
    <w:basedOn w:val="a2"/>
    <w:uiPriority w:val="39"/>
    <w:rsid w:val="008F29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Title1">
    <w:name w:val="ConsPlusTitle1"/>
    <w:link w:val="ConsPlusTitle"/>
    <w:locked/>
    <w:rsid w:val="003564BD"/>
    <w:rPr>
      <w:rFonts w:ascii="Calibri" w:eastAsia="Calibri" w:hAnsi="Calibri" w:cs="Calibri"/>
      <w:b/>
      <w:bCs/>
      <w:lang w:eastAsia="zh-CN"/>
    </w:rPr>
  </w:style>
  <w:style w:type="character" w:customStyle="1" w:styleId="ConsPlusNormal1">
    <w:name w:val="ConsPlusNormal1"/>
    <w:locked/>
    <w:rsid w:val="003564BD"/>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 TargetMode="External"/><Relationship Id="rId18" Type="http://schemas.openxmlformats.org/officeDocument/2006/relationships/hyperlink" Target="consultantplus://offline/ref=7018D213CE294DC57AA1AAAC9638BCB6717D76C45D080A1C83EA1B7B08194805D21CFE509DE4EFF1F9A22547076153C749F61EB7998FEE5CvFkCD"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amp;dst=100512&amp;fld=134" TargetMode="External"/><Relationship Id="rId17" Type="http://schemas.openxmlformats.org/officeDocument/2006/relationships/hyperlink" Target="https://login.consultant.ru/link/?req=doc&amp;base=LAW&amp;n=358750&amp;date=25.06.2021&amp;demo=1&amp;dst=100998&amp;fld=134"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login.consultant.ru/link/?req=doc&amp;base=LAW&amp;n=373617&amp;date=25.06.2021&amp;demo=1&amp;dst=100011&amp;fld=134" TargetMode="External"/><Relationship Id="rId20" Type="http://schemas.openxmlformats.org/officeDocument/2006/relationships/hyperlink" Target="consultantplus://offline/ref=7018D213CE294DC57AA1AAAC9638BCB6717D76C45D080A1C83EA1B7B08194805D21CFE509DE4EAF3F4A22547076153C749F61EB7998FEE5CvFkC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User\Desktop\7294\_blank"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eq=doc&amp;base=LAW&amp;n=378980&amp;date=25.06.2021&amp;demo=1&amp;dst=100014&amp;fld=134" TargetMode="External"/><Relationship Id="rId23"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19" Type="http://schemas.openxmlformats.org/officeDocument/2006/relationships/hyperlink" Target="consultantplus://offline/ref=7018D213CE294DC57AA1AAAC9638BCB6717D76C45D080A1C83EA1B7B08194805D21CFE509DE4EFF0F0A22547076153C749F61EB7998FEE5CvFkCD"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LAW&amp;n=358750&amp;date=25.06.2021&amp;demo=1"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7E07C-647D-4CC2-A867-0419CC0C7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7354</Words>
  <Characters>41922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Sovet D</cp:lastModifiedBy>
  <cp:revision>7</cp:revision>
  <cp:lastPrinted>2025-03-24T05:14:00Z</cp:lastPrinted>
  <dcterms:created xsi:type="dcterms:W3CDTF">2025-03-21T03:06:00Z</dcterms:created>
  <dcterms:modified xsi:type="dcterms:W3CDTF">2025-04-02T08:14:00Z</dcterms:modified>
</cp:coreProperties>
</file>